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B8F" w:rsidRDefault="00B07B8F" w:rsidP="00C81639">
      <w:pPr>
        <w:spacing w:after="0" w:line="240" w:lineRule="auto"/>
        <w:ind w:left="4815" w:firstLine="571"/>
        <w:rPr>
          <w:rFonts w:ascii="Times New Roman" w:eastAsia="Times New Roman" w:hAnsi="Times New Roman" w:cs="Times New Roman"/>
          <w:sz w:val="28"/>
          <w:szCs w:val="28"/>
        </w:rPr>
      </w:pPr>
      <w:r w:rsidRPr="000E7B42">
        <w:rPr>
          <w:rFonts w:ascii="Times New Roman" w:eastAsia="Times New Roman" w:hAnsi="Times New Roman" w:cs="Times New Roman"/>
          <w:sz w:val="28"/>
          <w:szCs w:val="28"/>
        </w:rPr>
        <w:t>ЗАТВЕРДЖЕНО</w:t>
      </w:r>
    </w:p>
    <w:p w:rsidR="00C81639" w:rsidRPr="000E7B42" w:rsidRDefault="00C81639" w:rsidP="00C81639">
      <w:pPr>
        <w:spacing w:after="0" w:line="240" w:lineRule="auto"/>
        <w:ind w:left="4815" w:firstLine="571"/>
        <w:rPr>
          <w:rFonts w:ascii="Times New Roman" w:eastAsia="Times New Roman" w:hAnsi="Times New Roman" w:cs="Times New Roman"/>
          <w:sz w:val="28"/>
          <w:szCs w:val="28"/>
        </w:rPr>
      </w:pPr>
    </w:p>
    <w:p w:rsidR="00B07B8F" w:rsidRDefault="00B07B8F" w:rsidP="00C81639">
      <w:pPr>
        <w:spacing w:after="0" w:line="240" w:lineRule="auto"/>
        <w:ind w:left="5382" w:firstLine="4"/>
        <w:rPr>
          <w:rFonts w:ascii="Times New Roman" w:eastAsia="Times New Roman" w:hAnsi="Times New Roman" w:cs="Times New Roman"/>
          <w:sz w:val="28"/>
          <w:szCs w:val="28"/>
        </w:rPr>
      </w:pPr>
      <w:r w:rsidRPr="000E7B42">
        <w:rPr>
          <w:rFonts w:ascii="Times New Roman" w:eastAsia="Times New Roman" w:hAnsi="Times New Roman" w:cs="Times New Roman"/>
          <w:sz w:val="28"/>
          <w:szCs w:val="28"/>
        </w:rPr>
        <w:t xml:space="preserve">Наказ </w:t>
      </w:r>
      <w:r w:rsidR="00784FB0">
        <w:rPr>
          <w:rFonts w:ascii="Times New Roman" w:eastAsia="Times New Roman" w:hAnsi="Times New Roman" w:cs="Times New Roman"/>
          <w:sz w:val="28"/>
          <w:szCs w:val="28"/>
        </w:rPr>
        <w:t>Головного управління              ДПС в Одеській області</w:t>
      </w:r>
    </w:p>
    <w:p w:rsidR="007561DB" w:rsidRPr="000E7B42" w:rsidRDefault="007561DB" w:rsidP="00C81639">
      <w:pPr>
        <w:spacing w:after="0" w:line="240" w:lineRule="auto"/>
        <w:ind w:left="5382" w:firstLine="4"/>
        <w:rPr>
          <w:rFonts w:ascii="Times New Roman" w:eastAsia="Times New Roman" w:hAnsi="Times New Roman" w:cs="Times New Roman"/>
          <w:sz w:val="28"/>
          <w:szCs w:val="28"/>
        </w:rPr>
      </w:pPr>
    </w:p>
    <w:p w:rsidR="00A602EF" w:rsidRPr="000E7B42" w:rsidRDefault="00B07B8F" w:rsidP="00C81639">
      <w:pPr>
        <w:spacing w:after="0" w:line="240" w:lineRule="auto"/>
        <w:ind w:left="4815" w:firstLine="571"/>
        <w:rPr>
          <w:rFonts w:ascii="Times New Roman" w:hAnsi="Times New Roman" w:cs="Times New Roman"/>
          <w:sz w:val="28"/>
          <w:szCs w:val="28"/>
        </w:rPr>
      </w:pPr>
      <w:r w:rsidRPr="000E7B42">
        <w:rPr>
          <w:rFonts w:ascii="Times New Roman" w:eastAsia="Times New Roman" w:hAnsi="Times New Roman" w:cs="Times New Roman"/>
          <w:sz w:val="28"/>
          <w:szCs w:val="28"/>
        </w:rPr>
        <w:t>____</w:t>
      </w:r>
      <w:r w:rsidR="00FF0FF3">
        <w:rPr>
          <w:rFonts w:ascii="Times New Roman" w:eastAsia="Times New Roman" w:hAnsi="Times New Roman" w:cs="Times New Roman"/>
          <w:sz w:val="28"/>
          <w:szCs w:val="28"/>
        </w:rPr>
        <w:t>____</w:t>
      </w:r>
      <w:r w:rsidR="00784FB0">
        <w:rPr>
          <w:rFonts w:ascii="Times New Roman" w:eastAsia="Times New Roman" w:hAnsi="Times New Roman" w:cs="Times New Roman"/>
          <w:sz w:val="28"/>
          <w:szCs w:val="28"/>
        </w:rPr>
        <w:t>_______</w:t>
      </w:r>
      <w:r w:rsidRPr="000E7B42">
        <w:rPr>
          <w:rFonts w:ascii="Times New Roman" w:eastAsia="Times New Roman" w:hAnsi="Times New Roman" w:cs="Times New Roman"/>
          <w:sz w:val="28"/>
          <w:szCs w:val="28"/>
        </w:rPr>
        <w:t xml:space="preserve"> № ______</w:t>
      </w:r>
    </w:p>
    <w:p w:rsidR="00A602EF" w:rsidRPr="000E7B42" w:rsidRDefault="00A602EF" w:rsidP="00C81639">
      <w:pPr>
        <w:spacing w:after="0" w:line="240" w:lineRule="auto"/>
        <w:ind w:firstLine="571"/>
        <w:rPr>
          <w:rFonts w:ascii="Times New Roman" w:hAnsi="Times New Roman" w:cs="Times New Roman"/>
          <w:sz w:val="28"/>
          <w:szCs w:val="28"/>
        </w:rPr>
      </w:pPr>
    </w:p>
    <w:p w:rsidR="00A602EF" w:rsidRPr="000E7B42" w:rsidRDefault="00A602EF" w:rsidP="00C81639">
      <w:pPr>
        <w:spacing w:after="0" w:line="240" w:lineRule="auto"/>
        <w:rPr>
          <w:rFonts w:ascii="Times New Roman" w:hAnsi="Times New Roman" w:cs="Times New Roman"/>
          <w:sz w:val="28"/>
          <w:szCs w:val="28"/>
        </w:rPr>
      </w:pPr>
    </w:p>
    <w:p w:rsidR="00B07B8F" w:rsidRPr="000E7B42" w:rsidRDefault="00B07B8F" w:rsidP="00C81639">
      <w:pPr>
        <w:spacing w:after="0" w:line="240" w:lineRule="auto"/>
        <w:jc w:val="center"/>
        <w:rPr>
          <w:rFonts w:ascii="Times New Roman" w:hAnsi="Times New Roman" w:cs="Times New Roman"/>
          <w:b/>
          <w:sz w:val="28"/>
          <w:szCs w:val="28"/>
        </w:rPr>
      </w:pPr>
      <w:r w:rsidRPr="000E7B42">
        <w:rPr>
          <w:rFonts w:ascii="Times New Roman" w:hAnsi="Times New Roman" w:cs="Times New Roman"/>
          <w:b/>
          <w:sz w:val="28"/>
          <w:szCs w:val="28"/>
        </w:rPr>
        <w:t>Положення</w:t>
      </w:r>
    </w:p>
    <w:p w:rsidR="00A602EF" w:rsidRPr="000E7B42" w:rsidRDefault="00B07B8F" w:rsidP="00C81639">
      <w:pPr>
        <w:spacing w:after="0" w:line="240" w:lineRule="auto"/>
        <w:jc w:val="center"/>
        <w:rPr>
          <w:rFonts w:ascii="Times New Roman" w:hAnsi="Times New Roman" w:cs="Times New Roman"/>
          <w:b/>
          <w:bCs/>
          <w:sz w:val="28"/>
          <w:szCs w:val="28"/>
        </w:rPr>
      </w:pPr>
      <w:r w:rsidRPr="000E7B42">
        <w:rPr>
          <w:rFonts w:ascii="Times New Roman" w:hAnsi="Times New Roman" w:cs="Times New Roman"/>
          <w:b/>
          <w:sz w:val="28"/>
          <w:szCs w:val="28"/>
        </w:rPr>
        <w:t>про</w:t>
      </w:r>
      <w:r w:rsidR="00A602EF" w:rsidRPr="000E7B42">
        <w:rPr>
          <w:rFonts w:ascii="Times New Roman" w:hAnsi="Times New Roman" w:cs="Times New Roman"/>
          <w:b/>
          <w:sz w:val="28"/>
          <w:szCs w:val="28"/>
        </w:rPr>
        <w:t xml:space="preserve"> </w:t>
      </w:r>
      <w:r w:rsidR="000403A4">
        <w:rPr>
          <w:rFonts w:ascii="Times New Roman" w:hAnsi="Times New Roman" w:cs="Times New Roman"/>
          <w:b/>
          <w:sz w:val="28"/>
          <w:szCs w:val="28"/>
        </w:rPr>
        <w:t xml:space="preserve">постійну </w:t>
      </w:r>
      <w:r w:rsidR="00A602EF" w:rsidRPr="000E7B42">
        <w:rPr>
          <w:rFonts w:ascii="Times New Roman" w:hAnsi="Times New Roman" w:cs="Times New Roman"/>
          <w:b/>
          <w:sz w:val="28"/>
          <w:szCs w:val="28"/>
        </w:rPr>
        <w:t>комісі</w:t>
      </w:r>
      <w:r w:rsidRPr="000E7B42">
        <w:rPr>
          <w:rFonts w:ascii="Times New Roman" w:hAnsi="Times New Roman" w:cs="Times New Roman"/>
          <w:b/>
          <w:sz w:val="28"/>
          <w:szCs w:val="28"/>
        </w:rPr>
        <w:t>ю</w:t>
      </w:r>
      <w:r w:rsidR="00A602EF" w:rsidRPr="000E7B42">
        <w:rPr>
          <w:rFonts w:ascii="Times New Roman" w:hAnsi="Times New Roman" w:cs="Times New Roman"/>
          <w:b/>
          <w:sz w:val="28"/>
          <w:szCs w:val="28"/>
        </w:rPr>
        <w:t xml:space="preserve"> з питань розгляду звернень </w:t>
      </w:r>
      <w:r w:rsidR="00A602EF" w:rsidRPr="000E7B42">
        <w:rPr>
          <w:rFonts w:ascii="Times New Roman" w:hAnsi="Times New Roman" w:cs="Times New Roman"/>
          <w:b/>
          <w:bCs/>
          <w:sz w:val="28"/>
          <w:szCs w:val="28"/>
        </w:rPr>
        <w:t>щодо випадків дискримінації за ознакою статі,</w:t>
      </w:r>
      <w:r w:rsidR="00A602EF" w:rsidRPr="000E7B42">
        <w:rPr>
          <w:rFonts w:ascii="Times New Roman" w:hAnsi="Times New Roman" w:cs="Times New Roman"/>
          <w:b/>
          <w:sz w:val="28"/>
          <w:szCs w:val="28"/>
        </w:rPr>
        <w:t xml:space="preserve"> </w:t>
      </w:r>
      <w:r w:rsidR="00A602EF" w:rsidRPr="000E7B42">
        <w:rPr>
          <w:rFonts w:ascii="Times New Roman" w:hAnsi="Times New Roman" w:cs="Times New Roman"/>
          <w:b/>
          <w:bCs/>
          <w:sz w:val="28"/>
          <w:szCs w:val="28"/>
        </w:rPr>
        <w:t>насильства за ознакою статі та сексуальних</w:t>
      </w:r>
      <w:r w:rsidR="00A602EF" w:rsidRPr="000E7B42">
        <w:rPr>
          <w:rFonts w:ascii="Times New Roman" w:hAnsi="Times New Roman" w:cs="Times New Roman"/>
          <w:b/>
          <w:sz w:val="28"/>
          <w:szCs w:val="28"/>
        </w:rPr>
        <w:t xml:space="preserve"> </w:t>
      </w:r>
      <w:r w:rsidR="00A602EF" w:rsidRPr="000E7B42">
        <w:rPr>
          <w:rFonts w:ascii="Times New Roman" w:hAnsi="Times New Roman" w:cs="Times New Roman"/>
          <w:b/>
          <w:bCs/>
          <w:sz w:val="28"/>
          <w:szCs w:val="28"/>
        </w:rPr>
        <w:t xml:space="preserve">домагань </w:t>
      </w:r>
      <w:r w:rsidR="00784FB0">
        <w:rPr>
          <w:rFonts w:ascii="Times New Roman" w:hAnsi="Times New Roman" w:cs="Times New Roman"/>
          <w:b/>
          <w:bCs/>
          <w:sz w:val="28"/>
          <w:szCs w:val="28"/>
        </w:rPr>
        <w:t>у</w:t>
      </w:r>
      <w:r w:rsidR="00A602EF" w:rsidRPr="000E7B42">
        <w:rPr>
          <w:rFonts w:ascii="Times New Roman" w:hAnsi="Times New Roman" w:cs="Times New Roman"/>
          <w:b/>
          <w:bCs/>
          <w:sz w:val="28"/>
          <w:szCs w:val="28"/>
        </w:rPr>
        <w:t xml:space="preserve"> </w:t>
      </w:r>
      <w:r w:rsidR="00784FB0" w:rsidRPr="009C759D">
        <w:rPr>
          <w:rFonts w:ascii="Times New Roman" w:hAnsi="Times New Roman" w:cs="Times New Roman"/>
          <w:b/>
          <w:bCs/>
          <w:sz w:val="28"/>
          <w:szCs w:val="28"/>
        </w:rPr>
        <w:t xml:space="preserve">Головному управлінні ДПС </w:t>
      </w:r>
      <w:r w:rsidR="00784FB0" w:rsidRPr="009C759D">
        <w:rPr>
          <w:rFonts w:ascii="Times New Roman" w:hAnsi="Times New Roman" w:cs="Times New Roman"/>
          <w:b/>
          <w:sz w:val="28"/>
          <w:szCs w:val="28"/>
        </w:rPr>
        <w:t>в Одеській області</w:t>
      </w:r>
    </w:p>
    <w:p w:rsidR="00A602EF" w:rsidRPr="000E7B42" w:rsidRDefault="00A602EF" w:rsidP="00C81639">
      <w:pPr>
        <w:spacing w:after="0" w:line="240" w:lineRule="auto"/>
        <w:rPr>
          <w:rFonts w:ascii="Times New Roman" w:hAnsi="Times New Roman" w:cs="Times New Roman"/>
          <w:sz w:val="28"/>
          <w:szCs w:val="28"/>
        </w:rPr>
      </w:pPr>
    </w:p>
    <w:p w:rsidR="00B07B8F" w:rsidRPr="000E7B42" w:rsidRDefault="00B07B8F" w:rsidP="00C81639">
      <w:pPr>
        <w:spacing w:after="0" w:line="240" w:lineRule="auto"/>
        <w:jc w:val="center"/>
        <w:rPr>
          <w:rFonts w:ascii="Times New Roman" w:eastAsia="Times New Roman" w:hAnsi="Times New Roman" w:cs="Times New Roman"/>
          <w:b/>
          <w:sz w:val="28"/>
          <w:szCs w:val="28"/>
        </w:rPr>
      </w:pPr>
      <w:r w:rsidRPr="000E7B42">
        <w:rPr>
          <w:rFonts w:ascii="Times New Roman" w:eastAsia="Times New Roman" w:hAnsi="Times New Roman" w:cs="Times New Roman"/>
          <w:b/>
          <w:sz w:val="28"/>
          <w:szCs w:val="28"/>
        </w:rPr>
        <w:t>І. Загальні положення</w:t>
      </w:r>
    </w:p>
    <w:p w:rsidR="00B07B8F" w:rsidRPr="000E7B42" w:rsidRDefault="00B07B8F" w:rsidP="00C81639">
      <w:pPr>
        <w:spacing w:after="0" w:line="240" w:lineRule="auto"/>
        <w:jc w:val="center"/>
        <w:rPr>
          <w:rFonts w:ascii="Times New Roman" w:eastAsia="Times New Roman" w:hAnsi="Times New Roman" w:cs="Times New Roman"/>
          <w:b/>
          <w:sz w:val="28"/>
          <w:szCs w:val="28"/>
        </w:rPr>
      </w:pPr>
    </w:p>
    <w:p w:rsidR="00B07B8F" w:rsidRPr="000E7B42" w:rsidRDefault="005F39A6" w:rsidP="00C81639">
      <w:pPr>
        <w:spacing w:after="0" w:line="240" w:lineRule="auto"/>
        <w:ind w:firstLine="567"/>
        <w:jc w:val="both"/>
        <w:rPr>
          <w:rFonts w:ascii="Times New Roman" w:hAnsi="Times New Roman" w:cs="Times New Roman"/>
          <w:sz w:val="28"/>
          <w:szCs w:val="28"/>
          <w:shd w:val="clear" w:color="auto" w:fill="FFFFFF"/>
        </w:rPr>
      </w:pPr>
      <w:r w:rsidRPr="000E7B42">
        <w:rPr>
          <w:rFonts w:ascii="Times New Roman" w:hAnsi="Times New Roman" w:cs="Times New Roman"/>
          <w:sz w:val="28"/>
          <w:szCs w:val="28"/>
          <w:shd w:val="clear" w:color="auto" w:fill="FFFFFF"/>
        </w:rPr>
        <w:t>1.</w:t>
      </w:r>
      <w:r w:rsidR="00B07B8F" w:rsidRPr="000E7B42">
        <w:rPr>
          <w:rFonts w:ascii="Times New Roman" w:hAnsi="Times New Roman" w:cs="Times New Roman"/>
          <w:sz w:val="28"/>
          <w:szCs w:val="28"/>
          <w:shd w:val="clear" w:color="auto" w:fill="FFFFFF"/>
        </w:rPr>
        <w:t xml:space="preserve">1. Це Положення визначає </w:t>
      </w:r>
      <w:r w:rsidR="00B07B8F" w:rsidRPr="000E7B42">
        <w:rPr>
          <w:rStyle w:val="2"/>
          <w:color w:val="000000"/>
          <w:spacing w:val="0"/>
        </w:rPr>
        <w:t>повноваження та організацію роботи</w:t>
      </w:r>
      <w:r w:rsidR="00B07B8F" w:rsidRPr="000E7B42">
        <w:rPr>
          <w:rStyle w:val="2"/>
          <w:color w:val="000000"/>
        </w:rPr>
        <w:t xml:space="preserve"> </w:t>
      </w:r>
      <w:r w:rsidR="000403A4" w:rsidRPr="000403A4">
        <w:rPr>
          <w:rStyle w:val="2"/>
          <w:color w:val="000000"/>
          <w:spacing w:val="0"/>
        </w:rPr>
        <w:t xml:space="preserve">постійної </w:t>
      </w:r>
      <w:r w:rsidR="0011043E">
        <w:rPr>
          <w:rStyle w:val="2"/>
          <w:color w:val="000000"/>
          <w:spacing w:val="0"/>
        </w:rPr>
        <w:t>к</w:t>
      </w:r>
      <w:r w:rsidR="0011043E">
        <w:rPr>
          <w:rFonts w:ascii="Times New Roman" w:hAnsi="Times New Roman" w:cs="Times New Roman"/>
          <w:sz w:val="28"/>
          <w:szCs w:val="28"/>
        </w:rPr>
        <w:t>омісії</w:t>
      </w:r>
      <w:r w:rsidR="00B07B8F" w:rsidRPr="000E7B42">
        <w:rPr>
          <w:rFonts w:ascii="Times New Roman" w:hAnsi="Times New Roman" w:cs="Times New Roman"/>
          <w:sz w:val="28"/>
          <w:szCs w:val="28"/>
        </w:rPr>
        <w:t xml:space="preserve"> з питань розгляду звернень </w:t>
      </w:r>
      <w:r w:rsidR="00B07B8F" w:rsidRPr="000E7B42">
        <w:rPr>
          <w:rFonts w:ascii="Times New Roman" w:hAnsi="Times New Roman" w:cs="Times New Roman"/>
          <w:bCs/>
          <w:sz w:val="28"/>
          <w:szCs w:val="28"/>
        </w:rPr>
        <w:t>щодо випадків дискримінації за ознакою статі,</w:t>
      </w:r>
      <w:r w:rsidR="00B07B8F" w:rsidRPr="000E7B42">
        <w:rPr>
          <w:rFonts w:ascii="Times New Roman" w:hAnsi="Times New Roman" w:cs="Times New Roman"/>
          <w:sz w:val="28"/>
          <w:szCs w:val="28"/>
        </w:rPr>
        <w:t xml:space="preserve"> </w:t>
      </w:r>
      <w:r w:rsidR="00B07B8F" w:rsidRPr="000E7B42">
        <w:rPr>
          <w:rFonts w:ascii="Times New Roman" w:hAnsi="Times New Roman" w:cs="Times New Roman"/>
          <w:bCs/>
          <w:sz w:val="28"/>
          <w:szCs w:val="28"/>
        </w:rPr>
        <w:t>насильства за ознакою статі та сексуальних</w:t>
      </w:r>
      <w:r w:rsidR="00B07B8F" w:rsidRPr="000E7B42">
        <w:rPr>
          <w:rFonts w:ascii="Times New Roman" w:hAnsi="Times New Roman" w:cs="Times New Roman"/>
          <w:sz w:val="28"/>
          <w:szCs w:val="28"/>
        </w:rPr>
        <w:t xml:space="preserve"> </w:t>
      </w:r>
      <w:r w:rsidR="00B07B8F" w:rsidRPr="000E7B42">
        <w:rPr>
          <w:rFonts w:ascii="Times New Roman" w:hAnsi="Times New Roman" w:cs="Times New Roman"/>
          <w:bCs/>
          <w:sz w:val="28"/>
          <w:szCs w:val="28"/>
        </w:rPr>
        <w:t xml:space="preserve">домагань </w:t>
      </w:r>
      <w:r w:rsidR="009C759D">
        <w:rPr>
          <w:rFonts w:ascii="Times New Roman" w:hAnsi="Times New Roman" w:cs="Times New Roman"/>
          <w:bCs/>
          <w:sz w:val="28"/>
          <w:szCs w:val="28"/>
        </w:rPr>
        <w:t xml:space="preserve">у </w:t>
      </w:r>
      <w:r w:rsidR="009C759D" w:rsidRPr="009C759D">
        <w:rPr>
          <w:rFonts w:ascii="Times New Roman" w:hAnsi="Times New Roman" w:cs="Times New Roman"/>
          <w:bCs/>
          <w:sz w:val="28"/>
          <w:szCs w:val="28"/>
        </w:rPr>
        <w:t xml:space="preserve">Головному управлінні ДПС </w:t>
      </w:r>
      <w:r w:rsidR="009C759D" w:rsidRPr="009C759D">
        <w:rPr>
          <w:rFonts w:ascii="Times New Roman" w:hAnsi="Times New Roman" w:cs="Times New Roman"/>
          <w:sz w:val="28"/>
          <w:szCs w:val="28"/>
        </w:rPr>
        <w:t>в Одеській області</w:t>
      </w:r>
      <w:r w:rsidR="00B07B8F" w:rsidRPr="000E7B42">
        <w:rPr>
          <w:rFonts w:ascii="Times New Roman" w:hAnsi="Times New Roman" w:cs="Times New Roman"/>
          <w:bCs/>
          <w:sz w:val="28"/>
          <w:szCs w:val="28"/>
        </w:rPr>
        <w:t xml:space="preserve"> (далі – </w:t>
      </w:r>
      <w:r w:rsidR="0011043E">
        <w:rPr>
          <w:rFonts w:ascii="Times New Roman" w:hAnsi="Times New Roman" w:cs="Times New Roman"/>
          <w:bCs/>
          <w:sz w:val="28"/>
          <w:szCs w:val="28"/>
        </w:rPr>
        <w:t>Комісія</w:t>
      </w:r>
      <w:r w:rsidR="00B07B8F" w:rsidRPr="000E7B42">
        <w:rPr>
          <w:rFonts w:ascii="Times New Roman" w:hAnsi="Times New Roman" w:cs="Times New Roman"/>
          <w:bCs/>
          <w:sz w:val="28"/>
          <w:szCs w:val="28"/>
        </w:rPr>
        <w:t>).</w:t>
      </w:r>
    </w:p>
    <w:p w:rsidR="002A6033" w:rsidRDefault="005F39A6" w:rsidP="00C81639">
      <w:pPr>
        <w:spacing w:after="0" w:line="240" w:lineRule="auto"/>
        <w:ind w:firstLine="567"/>
        <w:jc w:val="both"/>
        <w:rPr>
          <w:rFonts w:ascii="Times New Roman" w:eastAsia="Times New Roman" w:hAnsi="Times New Roman" w:cs="Times New Roman"/>
          <w:sz w:val="28"/>
          <w:szCs w:val="28"/>
        </w:rPr>
      </w:pPr>
      <w:r w:rsidRPr="000E7B42">
        <w:rPr>
          <w:rFonts w:ascii="Times New Roman" w:eastAsia="Times New Roman" w:hAnsi="Times New Roman" w:cs="Times New Roman"/>
          <w:sz w:val="28"/>
          <w:szCs w:val="28"/>
        </w:rPr>
        <w:t>1.</w:t>
      </w:r>
      <w:r w:rsidR="00B07B8F" w:rsidRPr="000E7B42">
        <w:rPr>
          <w:rFonts w:ascii="Times New Roman" w:eastAsia="Times New Roman" w:hAnsi="Times New Roman" w:cs="Times New Roman"/>
          <w:sz w:val="28"/>
          <w:szCs w:val="28"/>
        </w:rPr>
        <w:t>2</w:t>
      </w:r>
      <w:r w:rsidR="00335E30">
        <w:rPr>
          <w:rFonts w:ascii="Times New Roman" w:eastAsia="Times New Roman" w:hAnsi="Times New Roman" w:cs="Times New Roman"/>
          <w:sz w:val="28"/>
          <w:szCs w:val="28"/>
        </w:rPr>
        <w:t xml:space="preserve">. </w:t>
      </w:r>
      <w:r w:rsidR="0011043E">
        <w:rPr>
          <w:rFonts w:ascii="Times New Roman" w:eastAsia="Times New Roman" w:hAnsi="Times New Roman" w:cs="Times New Roman"/>
          <w:sz w:val="28"/>
          <w:szCs w:val="28"/>
        </w:rPr>
        <w:t>Комісі</w:t>
      </w:r>
      <w:r w:rsidR="00167C82">
        <w:rPr>
          <w:rFonts w:ascii="Times New Roman" w:eastAsia="Times New Roman" w:hAnsi="Times New Roman" w:cs="Times New Roman"/>
          <w:sz w:val="28"/>
          <w:szCs w:val="28"/>
        </w:rPr>
        <w:t>ю</w:t>
      </w:r>
      <w:r w:rsidR="002A6033" w:rsidRPr="002A6033">
        <w:rPr>
          <w:rFonts w:ascii="Times New Roman" w:eastAsia="Times New Roman" w:hAnsi="Times New Roman" w:cs="Times New Roman"/>
          <w:sz w:val="28"/>
          <w:szCs w:val="28"/>
        </w:rPr>
        <w:t xml:space="preserve"> утворе</w:t>
      </w:r>
      <w:r w:rsidR="00AA0E4E">
        <w:rPr>
          <w:rFonts w:ascii="Times New Roman" w:eastAsia="Times New Roman" w:hAnsi="Times New Roman" w:cs="Times New Roman"/>
          <w:sz w:val="28"/>
          <w:szCs w:val="28"/>
        </w:rPr>
        <w:t>н</w:t>
      </w:r>
      <w:r w:rsidR="00167C82">
        <w:rPr>
          <w:rFonts w:ascii="Times New Roman" w:eastAsia="Times New Roman" w:hAnsi="Times New Roman" w:cs="Times New Roman"/>
          <w:sz w:val="28"/>
          <w:szCs w:val="28"/>
        </w:rPr>
        <w:t>о</w:t>
      </w:r>
      <w:r w:rsidR="002A6033" w:rsidRPr="002A6033">
        <w:rPr>
          <w:rFonts w:ascii="Times New Roman" w:eastAsia="Times New Roman" w:hAnsi="Times New Roman" w:cs="Times New Roman"/>
          <w:sz w:val="28"/>
          <w:szCs w:val="28"/>
        </w:rPr>
        <w:t xml:space="preserve"> з метою забезпечення</w:t>
      </w:r>
      <w:r w:rsidR="002A6033" w:rsidRPr="002A6033">
        <w:rPr>
          <w:rFonts w:ascii="Times New Roman" w:hAnsi="Times New Roman" w:cs="Times New Roman"/>
          <w:sz w:val="28"/>
          <w:szCs w:val="28"/>
        </w:rPr>
        <w:t xml:space="preserve"> належного реагування на звернення, пов’язані з проявами дискримінації, насильства за ознакою статі та сексуальних домагань </w:t>
      </w:r>
      <w:r w:rsidR="002D1D7D">
        <w:rPr>
          <w:rFonts w:ascii="Times New Roman" w:hAnsi="Times New Roman" w:cs="Times New Roman"/>
          <w:bCs/>
          <w:sz w:val="28"/>
          <w:szCs w:val="28"/>
        </w:rPr>
        <w:t>у</w:t>
      </w:r>
      <w:r w:rsidR="002A6033" w:rsidRPr="002A6033">
        <w:rPr>
          <w:rFonts w:ascii="Times New Roman" w:hAnsi="Times New Roman" w:cs="Times New Roman"/>
          <w:bCs/>
          <w:sz w:val="28"/>
          <w:szCs w:val="28"/>
        </w:rPr>
        <w:t xml:space="preserve"> </w:t>
      </w:r>
      <w:r w:rsidR="00190635" w:rsidRPr="009C759D">
        <w:rPr>
          <w:rFonts w:ascii="Times New Roman" w:hAnsi="Times New Roman" w:cs="Times New Roman"/>
          <w:bCs/>
          <w:sz w:val="28"/>
          <w:szCs w:val="28"/>
        </w:rPr>
        <w:t xml:space="preserve">Головному управлінні ДПС </w:t>
      </w:r>
      <w:r w:rsidR="00190635" w:rsidRPr="009C759D">
        <w:rPr>
          <w:rFonts w:ascii="Times New Roman" w:hAnsi="Times New Roman" w:cs="Times New Roman"/>
          <w:sz w:val="28"/>
          <w:szCs w:val="28"/>
        </w:rPr>
        <w:t>в Одеській області</w:t>
      </w:r>
      <w:r w:rsidR="002A6033">
        <w:rPr>
          <w:rFonts w:ascii="Times New Roman" w:hAnsi="Times New Roman" w:cs="Times New Roman"/>
          <w:bCs/>
          <w:sz w:val="28"/>
          <w:szCs w:val="28"/>
        </w:rPr>
        <w:t>.</w:t>
      </w:r>
    </w:p>
    <w:p w:rsidR="00335E30" w:rsidRDefault="002A6033" w:rsidP="00C81639">
      <w:pPr>
        <w:spacing w:after="0" w:line="240" w:lineRule="auto"/>
        <w:ind w:firstLine="567"/>
        <w:jc w:val="both"/>
        <w:rPr>
          <w:rFonts w:ascii="Times New Roman" w:eastAsia="Times New Roman" w:hAnsi="Times New Roman" w:cs="Times New Roman"/>
          <w:sz w:val="28"/>
          <w:szCs w:val="28"/>
          <w:shd w:val="clear" w:color="auto" w:fill="FFFFFF"/>
          <w:lang w:eastAsia="uk-UA"/>
        </w:rPr>
      </w:pPr>
      <w:r>
        <w:rPr>
          <w:rFonts w:ascii="Times New Roman" w:eastAsia="Times New Roman" w:hAnsi="Times New Roman" w:cs="Times New Roman"/>
          <w:sz w:val="28"/>
          <w:szCs w:val="28"/>
          <w:lang w:eastAsia="uk-UA"/>
        </w:rPr>
        <w:t xml:space="preserve">1.3. </w:t>
      </w:r>
      <w:r w:rsidR="0011043E">
        <w:rPr>
          <w:rFonts w:ascii="Times New Roman" w:eastAsia="Times New Roman" w:hAnsi="Times New Roman" w:cs="Times New Roman"/>
          <w:sz w:val="28"/>
          <w:szCs w:val="28"/>
          <w:lang w:eastAsia="uk-UA"/>
        </w:rPr>
        <w:t>Комісія</w:t>
      </w:r>
      <w:r w:rsidR="00335E30" w:rsidRPr="000E7B42">
        <w:rPr>
          <w:rFonts w:ascii="Times New Roman" w:eastAsia="Times New Roman" w:hAnsi="Times New Roman" w:cs="Times New Roman"/>
          <w:sz w:val="28"/>
          <w:szCs w:val="28"/>
          <w:lang w:eastAsia="uk-UA"/>
        </w:rPr>
        <w:t xml:space="preserve"> провадить </w:t>
      </w:r>
      <w:r w:rsidR="00167C82">
        <w:rPr>
          <w:rFonts w:ascii="Times New Roman" w:eastAsia="Times New Roman" w:hAnsi="Times New Roman" w:cs="Times New Roman"/>
          <w:sz w:val="28"/>
          <w:szCs w:val="28"/>
          <w:lang w:eastAsia="uk-UA"/>
        </w:rPr>
        <w:t>д</w:t>
      </w:r>
      <w:r w:rsidR="00167C82" w:rsidRPr="000E7B42">
        <w:rPr>
          <w:rFonts w:ascii="Times New Roman" w:eastAsia="Times New Roman" w:hAnsi="Times New Roman" w:cs="Times New Roman"/>
          <w:sz w:val="28"/>
          <w:szCs w:val="28"/>
          <w:lang w:eastAsia="uk-UA"/>
        </w:rPr>
        <w:t xml:space="preserve">іяльність </w:t>
      </w:r>
      <w:r w:rsidR="00335E30" w:rsidRPr="000E7B42">
        <w:rPr>
          <w:rFonts w:ascii="Times New Roman" w:eastAsia="Times New Roman" w:hAnsi="Times New Roman" w:cs="Times New Roman"/>
          <w:sz w:val="28"/>
          <w:szCs w:val="28"/>
          <w:lang w:eastAsia="uk-UA"/>
        </w:rPr>
        <w:t>на засадах верховенства права, законності, незалежності, колегіальності, професіоналізму, об’єктивності та неупередженості, відповідальності, забезпечення прав людини та гендерної рівності, обґрунтованості прийнятих висновків</w:t>
      </w:r>
      <w:r w:rsidR="00B07B8F" w:rsidRPr="000E7B42">
        <w:rPr>
          <w:rFonts w:ascii="Times New Roman" w:eastAsia="Times New Roman" w:hAnsi="Times New Roman" w:cs="Times New Roman"/>
          <w:sz w:val="28"/>
          <w:szCs w:val="28"/>
        </w:rPr>
        <w:t>.</w:t>
      </w:r>
      <w:r w:rsidR="00B07B8F" w:rsidRPr="000E7B42">
        <w:rPr>
          <w:rFonts w:ascii="Times New Roman" w:eastAsia="Times New Roman" w:hAnsi="Times New Roman" w:cs="Times New Roman"/>
          <w:sz w:val="28"/>
          <w:szCs w:val="28"/>
          <w:shd w:val="clear" w:color="auto" w:fill="FFFFFF"/>
          <w:lang w:eastAsia="uk-UA"/>
        </w:rPr>
        <w:t xml:space="preserve"> </w:t>
      </w:r>
    </w:p>
    <w:p w:rsidR="00854B6C" w:rsidRDefault="00854B6C" w:rsidP="00C81639">
      <w:pPr>
        <w:spacing w:after="0" w:line="240" w:lineRule="auto"/>
        <w:ind w:firstLine="567"/>
        <w:jc w:val="both"/>
        <w:rPr>
          <w:rFonts w:ascii="Times New Roman" w:eastAsia="Times New Roman" w:hAnsi="Times New Roman" w:cs="Times New Roman"/>
          <w:sz w:val="28"/>
          <w:szCs w:val="28"/>
          <w:lang w:eastAsia="uk-UA"/>
        </w:rPr>
      </w:pPr>
      <w:r w:rsidRPr="00854B6C">
        <w:rPr>
          <w:rFonts w:ascii="Times New Roman" w:eastAsia="Times New Roman" w:hAnsi="Times New Roman" w:cs="Times New Roman"/>
          <w:sz w:val="28"/>
          <w:szCs w:val="28"/>
          <w:shd w:val="clear" w:color="auto" w:fill="FFFFFF"/>
          <w:lang w:eastAsia="uk-UA"/>
        </w:rPr>
        <w:t xml:space="preserve">1.4. У своїй діяльності </w:t>
      </w:r>
      <w:r w:rsidR="0011043E">
        <w:rPr>
          <w:rFonts w:ascii="Times New Roman" w:eastAsia="Times New Roman" w:hAnsi="Times New Roman" w:cs="Times New Roman"/>
          <w:sz w:val="28"/>
          <w:szCs w:val="28"/>
          <w:shd w:val="clear" w:color="auto" w:fill="FFFFFF"/>
          <w:lang w:eastAsia="uk-UA"/>
        </w:rPr>
        <w:t>Комісія</w:t>
      </w:r>
      <w:r w:rsidRPr="00854B6C">
        <w:rPr>
          <w:rFonts w:ascii="Times New Roman" w:eastAsia="Times New Roman" w:hAnsi="Times New Roman" w:cs="Times New Roman"/>
          <w:sz w:val="28"/>
          <w:szCs w:val="28"/>
          <w:shd w:val="clear" w:color="auto" w:fill="FFFFFF"/>
          <w:lang w:eastAsia="uk-UA"/>
        </w:rPr>
        <w:t xml:space="preserve"> керується Конституцією України, законами України</w:t>
      </w:r>
      <w:r w:rsidRPr="00854B6C">
        <w:rPr>
          <w:rFonts w:ascii="Times New Roman" w:hAnsi="Times New Roman" w:cs="Times New Roman"/>
          <w:bCs/>
          <w:sz w:val="28"/>
          <w:szCs w:val="28"/>
        </w:rPr>
        <w:t xml:space="preserve"> «Про засади запобігання та протидії дискримінації в Україні», </w:t>
      </w:r>
      <w:r w:rsidRPr="00854B6C">
        <w:rPr>
          <w:rFonts w:ascii="Times New Roman" w:hAnsi="Times New Roman" w:cs="Times New Roman"/>
          <w:bCs/>
          <w:sz w:val="28"/>
          <w:szCs w:val="28"/>
        </w:rPr>
        <w:br/>
        <w:t>«Про забезпечення рівних прав та можливостей жінок і чоловіків»</w:t>
      </w:r>
      <w:r w:rsidRPr="00854B6C">
        <w:rPr>
          <w:rFonts w:ascii="Times New Roman" w:eastAsia="Times New Roman" w:hAnsi="Times New Roman" w:cs="Times New Roman"/>
          <w:sz w:val="28"/>
          <w:szCs w:val="28"/>
          <w:shd w:val="clear" w:color="auto" w:fill="FFFFFF"/>
          <w:lang w:eastAsia="uk-UA"/>
        </w:rPr>
        <w:t>,</w:t>
      </w:r>
      <w:r w:rsidRPr="00854B6C">
        <w:rPr>
          <w:rFonts w:ascii="Times New Roman" w:eastAsia="Times New Roman" w:hAnsi="Times New Roman" w:cs="Times New Roman"/>
          <w:sz w:val="28"/>
          <w:szCs w:val="28"/>
          <w:lang w:eastAsia="uk-UA"/>
        </w:rPr>
        <w:t xml:space="preserve"> «Про захист персональних даних»,</w:t>
      </w:r>
      <w:r w:rsidRPr="00854B6C">
        <w:rPr>
          <w:rFonts w:ascii="Times New Roman" w:hAnsi="Times New Roman" w:cs="Times New Roman"/>
          <w:bCs/>
          <w:sz w:val="28"/>
          <w:szCs w:val="28"/>
        </w:rPr>
        <w:t xml:space="preserve"> </w:t>
      </w:r>
      <w:r w:rsidR="000A26AF" w:rsidRPr="000A26AF">
        <w:rPr>
          <w:rFonts w:ascii="Times New Roman" w:hAnsi="Times New Roman" w:cs="Times New Roman"/>
          <w:sz w:val="28"/>
        </w:rPr>
        <w:t>«Про доступ до публічної інформації»</w:t>
      </w:r>
      <w:r w:rsidR="000A26AF">
        <w:rPr>
          <w:rFonts w:ascii="Times New Roman" w:hAnsi="Times New Roman" w:cs="Times New Roman"/>
          <w:sz w:val="28"/>
        </w:rPr>
        <w:t>,</w:t>
      </w:r>
      <w:r w:rsidR="000A26AF" w:rsidRPr="000A26AF">
        <w:rPr>
          <w:rFonts w:ascii="Times New Roman" w:hAnsi="Times New Roman" w:cs="Times New Roman"/>
          <w:sz w:val="28"/>
        </w:rPr>
        <w:t xml:space="preserve"> </w:t>
      </w:r>
      <w:r w:rsidRPr="00854B6C">
        <w:rPr>
          <w:rFonts w:ascii="Times New Roman" w:hAnsi="Times New Roman" w:cs="Times New Roman"/>
          <w:bCs/>
          <w:sz w:val="28"/>
          <w:szCs w:val="28"/>
        </w:rPr>
        <w:t xml:space="preserve">Порядком реагування на випадки дискримінації за ознакою статі, затвердженим постановою Кабінету Міністрів України від 18 лютого 2026 року № 226 </w:t>
      </w:r>
      <w:r w:rsidR="00AA0E4E">
        <w:rPr>
          <w:rFonts w:ascii="Times New Roman" w:hAnsi="Times New Roman" w:cs="Times New Roman"/>
          <w:bCs/>
          <w:sz w:val="28"/>
          <w:szCs w:val="28"/>
        </w:rPr>
        <w:br/>
      </w:r>
      <w:r w:rsidRPr="00784FB0">
        <w:rPr>
          <w:rFonts w:ascii="Times New Roman" w:hAnsi="Times New Roman" w:cs="Times New Roman"/>
          <w:bCs/>
          <w:sz w:val="28"/>
          <w:szCs w:val="28"/>
        </w:rPr>
        <w:t>(</w:t>
      </w:r>
      <w:r w:rsidRPr="00854B6C">
        <w:rPr>
          <w:rFonts w:ascii="Times New Roman" w:hAnsi="Times New Roman" w:cs="Times New Roman"/>
          <w:bCs/>
          <w:sz w:val="28"/>
          <w:szCs w:val="28"/>
        </w:rPr>
        <w:t>далі – Порядок</w:t>
      </w:r>
      <w:r w:rsidRPr="00784FB0">
        <w:rPr>
          <w:rFonts w:ascii="Times New Roman" w:hAnsi="Times New Roman" w:cs="Times New Roman"/>
          <w:bCs/>
          <w:sz w:val="28"/>
          <w:szCs w:val="28"/>
        </w:rPr>
        <w:t>)</w:t>
      </w:r>
      <w:r w:rsidRPr="00854B6C">
        <w:rPr>
          <w:rFonts w:ascii="Times New Roman" w:hAnsi="Times New Roman" w:cs="Times New Roman"/>
          <w:bCs/>
          <w:sz w:val="28"/>
          <w:szCs w:val="28"/>
        </w:rPr>
        <w:t>, іншими нормативно-правовими актами, які регулюють сферу запобігання дискримінації, а також цим Положенням.</w:t>
      </w:r>
    </w:p>
    <w:p w:rsidR="002A6033" w:rsidRDefault="00854B6C" w:rsidP="00C81639">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1.5. </w:t>
      </w:r>
      <w:r w:rsidR="0011043E">
        <w:rPr>
          <w:rFonts w:ascii="Times New Roman" w:eastAsia="Times New Roman" w:hAnsi="Times New Roman" w:cs="Times New Roman"/>
          <w:sz w:val="28"/>
          <w:szCs w:val="28"/>
          <w:lang w:eastAsia="uk-UA"/>
        </w:rPr>
        <w:t>Комісія</w:t>
      </w:r>
      <w:r w:rsidR="00574B97" w:rsidRPr="000E7B42">
        <w:rPr>
          <w:rFonts w:ascii="Times New Roman" w:eastAsia="Times New Roman" w:hAnsi="Times New Roman" w:cs="Times New Roman"/>
          <w:sz w:val="28"/>
          <w:szCs w:val="28"/>
          <w:lang w:eastAsia="uk-UA"/>
        </w:rPr>
        <w:t xml:space="preserve"> під час розгляду звернень щодо випадків дискримінації за ознакою статі, насильства за ознакою статі та сексуальних домагань </w:t>
      </w:r>
      <w:r w:rsidR="00574B97" w:rsidRPr="000E7B42">
        <w:rPr>
          <w:rFonts w:ascii="Times New Roman" w:eastAsia="Times New Roman" w:hAnsi="Times New Roman" w:cs="Times New Roman"/>
          <w:sz w:val="28"/>
          <w:szCs w:val="28"/>
          <w:lang w:eastAsia="uk-UA"/>
        </w:rPr>
        <w:br/>
        <w:t>(далі – звернення) застосовує концепцію перенесення тягаря доказування із заявників на осіб, стосовно яких подано звернення</w:t>
      </w:r>
      <w:r w:rsidR="002A6033">
        <w:rPr>
          <w:rFonts w:ascii="Times New Roman" w:eastAsia="Times New Roman" w:hAnsi="Times New Roman" w:cs="Times New Roman"/>
          <w:sz w:val="28"/>
          <w:szCs w:val="28"/>
          <w:lang w:eastAsia="uk-UA"/>
        </w:rPr>
        <w:t>.</w:t>
      </w:r>
    </w:p>
    <w:p w:rsidR="00854B6C" w:rsidRDefault="00854B6C" w:rsidP="00C81639">
      <w:pPr>
        <w:spacing w:after="0" w:line="240" w:lineRule="auto"/>
        <w:ind w:firstLine="567"/>
        <w:jc w:val="both"/>
        <w:rPr>
          <w:rFonts w:ascii="Times New Roman" w:eastAsia="Times New Roman" w:hAnsi="Times New Roman" w:cs="Times New Roman"/>
          <w:sz w:val="28"/>
          <w:szCs w:val="28"/>
          <w:highlight w:val="yellow"/>
          <w:shd w:val="clear" w:color="auto" w:fill="FFFFFF"/>
          <w:lang w:eastAsia="uk-UA"/>
        </w:rPr>
      </w:pPr>
    </w:p>
    <w:p w:rsidR="00A478F8" w:rsidRDefault="00A478F8" w:rsidP="00C81639">
      <w:pPr>
        <w:spacing w:after="0" w:line="240" w:lineRule="auto"/>
        <w:ind w:firstLine="567"/>
        <w:jc w:val="center"/>
        <w:rPr>
          <w:rFonts w:ascii="Times New Roman" w:hAnsi="Times New Roman" w:cs="Times New Roman"/>
          <w:b/>
          <w:sz w:val="28"/>
        </w:rPr>
      </w:pPr>
      <w:r w:rsidRPr="00A478F8">
        <w:rPr>
          <w:rFonts w:ascii="Times New Roman" w:hAnsi="Times New Roman" w:cs="Times New Roman"/>
          <w:b/>
          <w:sz w:val="28"/>
        </w:rPr>
        <w:t xml:space="preserve">ІІ. Основні завдання </w:t>
      </w:r>
      <w:r w:rsidR="0011043E">
        <w:rPr>
          <w:rFonts w:ascii="Times New Roman" w:hAnsi="Times New Roman" w:cs="Times New Roman"/>
          <w:b/>
          <w:sz w:val="28"/>
        </w:rPr>
        <w:t>Комісії</w:t>
      </w:r>
    </w:p>
    <w:p w:rsidR="00A478F8" w:rsidRPr="00A478F8" w:rsidRDefault="00A478F8" w:rsidP="00C81639">
      <w:pPr>
        <w:spacing w:after="0" w:line="240" w:lineRule="auto"/>
        <w:ind w:firstLine="567"/>
        <w:jc w:val="center"/>
        <w:rPr>
          <w:rFonts w:ascii="Times New Roman" w:hAnsi="Times New Roman" w:cs="Times New Roman"/>
          <w:b/>
          <w:sz w:val="28"/>
        </w:rPr>
      </w:pPr>
    </w:p>
    <w:p w:rsidR="00A478F8" w:rsidRPr="00A478F8" w:rsidRDefault="00A478F8" w:rsidP="00C81639">
      <w:pPr>
        <w:spacing w:after="0" w:line="240" w:lineRule="auto"/>
        <w:ind w:firstLine="567"/>
        <w:jc w:val="both"/>
        <w:rPr>
          <w:rFonts w:ascii="Times New Roman" w:hAnsi="Times New Roman" w:cs="Times New Roman"/>
          <w:sz w:val="28"/>
        </w:rPr>
      </w:pPr>
      <w:r>
        <w:rPr>
          <w:rFonts w:ascii="Times New Roman" w:hAnsi="Times New Roman" w:cs="Times New Roman"/>
          <w:sz w:val="28"/>
        </w:rPr>
        <w:t>2.1</w:t>
      </w:r>
      <w:r w:rsidRPr="00A478F8">
        <w:rPr>
          <w:rFonts w:ascii="Times New Roman" w:hAnsi="Times New Roman" w:cs="Times New Roman"/>
          <w:sz w:val="28"/>
        </w:rPr>
        <w:t xml:space="preserve">. Основними завданнями </w:t>
      </w:r>
      <w:r w:rsidR="0011043E">
        <w:rPr>
          <w:rFonts w:ascii="Times New Roman" w:hAnsi="Times New Roman" w:cs="Times New Roman"/>
          <w:sz w:val="28"/>
        </w:rPr>
        <w:t>Комісії</w:t>
      </w:r>
      <w:r w:rsidRPr="00A478F8">
        <w:rPr>
          <w:rFonts w:ascii="Times New Roman" w:hAnsi="Times New Roman" w:cs="Times New Roman"/>
          <w:sz w:val="28"/>
        </w:rPr>
        <w:t xml:space="preserve"> є: </w:t>
      </w:r>
    </w:p>
    <w:p w:rsidR="00EB1141" w:rsidRDefault="00A478F8" w:rsidP="00C81639">
      <w:pPr>
        <w:spacing w:after="0" w:line="240" w:lineRule="auto"/>
        <w:ind w:firstLine="567"/>
        <w:jc w:val="both"/>
        <w:rPr>
          <w:rFonts w:ascii="Times New Roman" w:hAnsi="Times New Roman" w:cs="Times New Roman"/>
          <w:sz w:val="28"/>
        </w:rPr>
      </w:pPr>
      <w:r w:rsidRPr="00A478F8">
        <w:rPr>
          <w:rFonts w:ascii="Times New Roman" w:hAnsi="Times New Roman" w:cs="Times New Roman"/>
          <w:sz w:val="28"/>
        </w:rPr>
        <w:t xml:space="preserve">розгляд звернень; </w:t>
      </w:r>
    </w:p>
    <w:p w:rsidR="00A478F8" w:rsidRPr="00A478F8" w:rsidRDefault="00A478F8" w:rsidP="00C81639">
      <w:pPr>
        <w:spacing w:after="0" w:line="240" w:lineRule="auto"/>
        <w:ind w:firstLine="567"/>
        <w:jc w:val="both"/>
        <w:rPr>
          <w:rFonts w:ascii="Times New Roman" w:hAnsi="Times New Roman" w:cs="Times New Roman"/>
          <w:sz w:val="28"/>
        </w:rPr>
      </w:pPr>
      <w:r w:rsidRPr="00A478F8">
        <w:rPr>
          <w:rFonts w:ascii="Times New Roman" w:hAnsi="Times New Roman" w:cs="Times New Roman"/>
          <w:sz w:val="28"/>
        </w:rPr>
        <w:t xml:space="preserve">підтвердження або спростування фактів дискримінації за ознакою статі, насильства за ознакою статі та сексуальних домагань; </w:t>
      </w:r>
    </w:p>
    <w:p w:rsidR="00A478F8" w:rsidRPr="00A478F8" w:rsidRDefault="00A478F8" w:rsidP="00C81639">
      <w:pPr>
        <w:spacing w:after="0" w:line="240" w:lineRule="auto"/>
        <w:ind w:firstLine="567"/>
        <w:jc w:val="both"/>
        <w:rPr>
          <w:rFonts w:ascii="Times New Roman" w:hAnsi="Times New Roman" w:cs="Times New Roman"/>
          <w:sz w:val="28"/>
        </w:rPr>
      </w:pPr>
      <w:r w:rsidRPr="00A478F8">
        <w:rPr>
          <w:rFonts w:ascii="Times New Roman" w:hAnsi="Times New Roman" w:cs="Times New Roman"/>
          <w:sz w:val="28"/>
        </w:rPr>
        <w:lastRenderedPageBreak/>
        <w:t xml:space="preserve">облік та узагальнення інформації щодо випадків дискримінації за ознакою статі, насильства за ознакою статі та сексуальних домагань; </w:t>
      </w:r>
    </w:p>
    <w:p w:rsidR="00FC1F6C" w:rsidRPr="00A478F8" w:rsidRDefault="00A478F8" w:rsidP="00C81639">
      <w:pPr>
        <w:spacing w:after="0" w:line="240" w:lineRule="auto"/>
        <w:ind w:firstLine="567"/>
        <w:jc w:val="both"/>
        <w:rPr>
          <w:rFonts w:ascii="Times New Roman" w:hAnsi="Times New Roman" w:cs="Times New Roman"/>
          <w:bCs/>
          <w:sz w:val="36"/>
          <w:szCs w:val="28"/>
        </w:rPr>
      </w:pPr>
      <w:r w:rsidRPr="00A478F8">
        <w:rPr>
          <w:rFonts w:ascii="Times New Roman" w:hAnsi="Times New Roman" w:cs="Times New Roman"/>
          <w:sz w:val="28"/>
        </w:rPr>
        <w:t xml:space="preserve">подання пропозицій </w:t>
      </w:r>
      <w:r w:rsidR="00251189">
        <w:rPr>
          <w:rFonts w:ascii="Times New Roman" w:hAnsi="Times New Roman" w:cs="Times New Roman"/>
          <w:sz w:val="28"/>
        </w:rPr>
        <w:t xml:space="preserve">начальнику </w:t>
      </w:r>
      <w:r w:rsidR="00251189" w:rsidRPr="009C759D">
        <w:rPr>
          <w:rFonts w:ascii="Times New Roman" w:hAnsi="Times New Roman" w:cs="Times New Roman"/>
          <w:bCs/>
          <w:sz w:val="28"/>
          <w:szCs w:val="28"/>
        </w:rPr>
        <w:t>Головно</w:t>
      </w:r>
      <w:r w:rsidR="00251189">
        <w:rPr>
          <w:rFonts w:ascii="Times New Roman" w:hAnsi="Times New Roman" w:cs="Times New Roman"/>
          <w:bCs/>
          <w:sz w:val="28"/>
          <w:szCs w:val="28"/>
        </w:rPr>
        <w:t>го</w:t>
      </w:r>
      <w:r w:rsidR="00251189" w:rsidRPr="009C759D">
        <w:rPr>
          <w:rFonts w:ascii="Times New Roman" w:hAnsi="Times New Roman" w:cs="Times New Roman"/>
          <w:bCs/>
          <w:sz w:val="28"/>
          <w:szCs w:val="28"/>
        </w:rPr>
        <w:t xml:space="preserve"> управлінн</w:t>
      </w:r>
      <w:r w:rsidR="00251189">
        <w:rPr>
          <w:rFonts w:ascii="Times New Roman" w:hAnsi="Times New Roman" w:cs="Times New Roman"/>
          <w:bCs/>
          <w:sz w:val="28"/>
          <w:szCs w:val="28"/>
        </w:rPr>
        <w:t>я</w:t>
      </w:r>
      <w:r w:rsidR="00251189" w:rsidRPr="009C759D">
        <w:rPr>
          <w:rFonts w:ascii="Times New Roman" w:hAnsi="Times New Roman" w:cs="Times New Roman"/>
          <w:bCs/>
          <w:sz w:val="28"/>
          <w:szCs w:val="28"/>
        </w:rPr>
        <w:t xml:space="preserve"> ДПС </w:t>
      </w:r>
      <w:r w:rsidR="00251189" w:rsidRPr="009C759D">
        <w:rPr>
          <w:rFonts w:ascii="Times New Roman" w:hAnsi="Times New Roman" w:cs="Times New Roman"/>
          <w:sz w:val="28"/>
          <w:szCs w:val="28"/>
        </w:rPr>
        <w:t>в Одеській області</w:t>
      </w:r>
      <w:r w:rsidR="00251189" w:rsidRPr="000E7B42">
        <w:rPr>
          <w:rFonts w:ascii="Times New Roman" w:hAnsi="Times New Roman" w:cs="Times New Roman"/>
          <w:sz w:val="28"/>
          <w:szCs w:val="28"/>
        </w:rPr>
        <w:t xml:space="preserve"> </w:t>
      </w:r>
      <w:r w:rsidR="00AA0E4E">
        <w:rPr>
          <w:rFonts w:ascii="Times New Roman" w:hAnsi="Times New Roman" w:cs="Times New Roman"/>
          <w:sz w:val="28"/>
          <w:szCs w:val="28"/>
        </w:rPr>
        <w:t>(</w:t>
      </w:r>
      <w:r w:rsidR="00CF4D35" w:rsidRPr="000E7B42">
        <w:rPr>
          <w:rFonts w:ascii="Times New Roman" w:hAnsi="Times New Roman" w:cs="Times New Roman"/>
          <w:sz w:val="28"/>
          <w:szCs w:val="28"/>
        </w:rPr>
        <w:t>особі, яка виконує його обов’язки</w:t>
      </w:r>
      <w:r w:rsidR="00AA0E4E">
        <w:rPr>
          <w:rFonts w:ascii="Times New Roman" w:hAnsi="Times New Roman" w:cs="Times New Roman"/>
          <w:sz w:val="28"/>
          <w:szCs w:val="28"/>
        </w:rPr>
        <w:t>)</w:t>
      </w:r>
      <w:r w:rsidRPr="00A478F8">
        <w:rPr>
          <w:rFonts w:ascii="Times New Roman" w:hAnsi="Times New Roman" w:cs="Times New Roman"/>
          <w:sz w:val="28"/>
        </w:rPr>
        <w:t xml:space="preserve"> щодо вжиття заходів для запобігання випадкам дискримінації за ознакою статі, насильства за ознакою статі та сексуальних домагань. </w:t>
      </w:r>
    </w:p>
    <w:p w:rsidR="00A478F8" w:rsidRPr="00A478F8" w:rsidRDefault="00A478F8" w:rsidP="00C81639">
      <w:pPr>
        <w:spacing w:after="0" w:line="240" w:lineRule="auto"/>
        <w:ind w:firstLine="567"/>
        <w:jc w:val="center"/>
        <w:rPr>
          <w:rFonts w:ascii="Times New Roman" w:hAnsi="Times New Roman" w:cs="Times New Roman"/>
          <w:bCs/>
          <w:sz w:val="28"/>
          <w:szCs w:val="28"/>
        </w:rPr>
      </w:pPr>
    </w:p>
    <w:p w:rsidR="005F5412" w:rsidRDefault="00A478F8" w:rsidP="00C81639">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І</w:t>
      </w:r>
      <w:r w:rsidR="005F39A6" w:rsidRPr="000E7B42">
        <w:rPr>
          <w:rFonts w:ascii="Times New Roman" w:hAnsi="Times New Roman" w:cs="Times New Roman"/>
          <w:b/>
          <w:bCs/>
          <w:sz w:val="28"/>
          <w:szCs w:val="28"/>
        </w:rPr>
        <w:t>ІІ</w:t>
      </w:r>
      <w:r w:rsidR="00EC0532" w:rsidRPr="000E7B42">
        <w:rPr>
          <w:rFonts w:ascii="Times New Roman" w:hAnsi="Times New Roman" w:cs="Times New Roman"/>
          <w:b/>
          <w:bCs/>
          <w:sz w:val="28"/>
          <w:szCs w:val="28"/>
        </w:rPr>
        <w:t>.</w:t>
      </w:r>
      <w:r w:rsidR="005F39A6" w:rsidRPr="000E7B42">
        <w:rPr>
          <w:rFonts w:ascii="Times New Roman" w:hAnsi="Times New Roman" w:cs="Times New Roman"/>
          <w:b/>
          <w:bCs/>
          <w:sz w:val="28"/>
          <w:szCs w:val="28"/>
        </w:rPr>
        <w:t xml:space="preserve"> Склад та організація роботи </w:t>
      </w:r>
      <w:r w:rsidR="0011043E">
        <w:rPr>
          <w:rFonts w:ascii="Times New Roman" w:hAnsi="Times New Roman" w:cs="Times New Roman"/>
          <w:b/>
          <w:bCs/>
          <w:sz w:val="28"/>
          <w:szCs w:val="28"/>
        </w:rPr>
        <w:t>Комісії</w:t>
      </w:r>
    </w:p>
    <w:p w:rsidR="00EF08CB" w:rsidRPr="000E7B42" w:rsidRDefault="00EF08CB" w:rsidP="00C81639">
      <w:pPr>
        <w:spacing w:after="0" w:line="240" w:lineRule="auto"/>
        <w:ind w:firstLine="567"/>
        <w:jc w:val="center"/>
        <w:rPr>
          <w:rFonts w:ascii="Times New Roman" w:hAnsi="Times New Roman" w:cs="Times New Roman"/>
          <w:b/>
          <w:bCs/>
          <w:sz w:val="28"/>
          <w:szCs w:val="28"/>
        </w:rPr>
      </w:pPr>
    </w:p>
    <w:p w:rsidR="005F39A6" w:rsidRPr="000E7B42" w:rsidRDefault="00A478F8" w:rsidP="00C81639">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lang w:eastAsia="uk-UA"/>
        </w:rPr>
        <w:t>3</w:t>
      </w:r>
      <w:r w:rsidR="00B66ACE" w:rsidRPr="000E7B42">
        <w:rPr>
          <w:rFonts w:ascii="Times New Roman" w:eastAsia="Times New Roman" w:hAnsi="Times New Roman" w:cs="Times New Roman"/>
          <w:sz w:val="28"/>
          <w:szCs w:val="28"/>
          <w:lang w:eastAsia="uk-UA"/>
        </w:rPr>
        <w:t>.</w:t>
      </w:r>
      <w:r w:rsidR="00FC1F6C" w:rsidRPr="000E7B42">
        <w:rPr>
          <w:rFonts w:ascii="Times New Roman" w:eastAsia="Times New Roman" w:hAnsi="Times New Roman" w:cs="Times New Roman"/>
          <w:sz w:val="28"/>
          <w:szCs w:val="28"/>
          <w:lang w:eastAsia="uk-UA"/>
        </w:rPr>
        <w:t>1</w:t>
      </w:r>
      <w:r w:rsidR="00B66ACE" w:rsidRPr="000E7B42">
        <w:rPr>
          <w:rFonts w:ascii="Times New Roman" w:eastAsia="Times New Roman" w:hAnsi="Times New Roman" w:cs="Times New Roman"/>
          <w:sz w:val="28"/>
          <w:szCs w:val="28"/>
          <w:lang w:eastAsia="uk-UA"/>
        </w:rPr>
        <w:t xml:space="preserve">. </w:t>
      </w:r>
      <w:r w:rsidR="005F39A6" w:rsidRPr="000E7B42">
        <w:rPr>
          <w:rFonts w:ascii="Times New Roman" w:eastAsia="Times New Roman" w:hAnsi="Times New Roman" w:cs="Times New Roman"/>
          <w:sz w:val="28"/>
          <w:szCs w:val="28"/>
          <w:lang w:eastAsia="uk-UA"/>
        </w:rPr>
        <w:t xml:space="preserve">До складу </w:t>
      </w:r>
      <w:r w:rsidR="0011043E">
        <w:rPr>
          <w:rFonts w:ascii="Times New Roman" w:eastAsia="Times New Roman" w:hAnsi="Times New Roman" w:cs="Times New Roman"/>
          <w:sz w:val="28"/>
          <w:szCs w:val="28"/>
          <w:lang w:eastAsia="uk-UA"/>
        </w:rPr>
        <w:t>Комісії</w:t>
      </w:r>
      <w:r w:rsidR="005F39A6" w:rsidRPr="000E7B42">
        <w:rPr>
          <w:rFonts w:ascii="Times New Roman" w:eastAsia="Times New Roman" w:hAnsi="Times New Roman" w:cs="Times New Roman"/>
          <w:sz w:val="28"/>
          <w:szCs w:val="28"/>
          <w:lang w:eastAsia="uk-UA"/>
        </w:rPr>
        <w:t xml:space="preserve"> входять голова, заступник голови та члени </w:t>
      </w:r>
      <w:r w:rsidR="0011043E">
        <w:rPr>
          <w:rFonts w:ascii="Times New Roman" w:eastAsia="Times New Roman" w:hAnsi="Times New Roman" w:cs="Times New Roman"/>
          <w:sz w:val="28"/>
          <w:szCs w:val="28"/>
          <w:lang w:eastAsia="uk-UA"/>
        </w:rPr>
        <w:t>Комісії</w:t>
      </w:r>
      <w:r w:rsidR="005F39A6" w:rsidRPr="000E7B42">
        <w:rPr>
          <w:rFonts w:ascii="Times New Roman" w:eastAsia="Times New Roman" w:hAnsi="Times New Roman" w:cs="Times New Roman"/>
          <w:sz w:val="28"/>
          <w:szCs w:val="28"/>
          <w:lang w:eastAsia="uk-UA"/>
        </w:rPr>
        <w:t>.</w:t>
      </w:r>
    </w:p>
    <w:p w:rsidR="005F39A6" w:rsidRPr="000E7B42" w:rsidRDefault="00A478F8" w:rsidP="00C81639">
      <w:pPr>
        <w:spacing w:after="0" w:line="240" w:lineRule="auto"/>
        <w:ind w:firstLine="567"/>
        <w:jc w:val="both"/>
        <w:rPr>
          <w:rFonts w:ascii="Times New Roman" w:eastAsia="Times New Roman" w:hAnsi="Times New Roman" w:cs="Times New Roman"/>
          <w:sz w:val="28"/>
          <w:szCs w:val="28"/>
          <w:lang w:eastAsia="uk-UA"/>
        </w:rPr>
      </w:pPr>
      <w:bookmarkStart w:id="0" w:name="n23"/>
      <w:bookmarkEnd w:id="0"/>
      <w:r>
        <w:rPr>
          <w:rFonts w:ascii="Times New Roman" w:eastAsia="Times New Roman" w:hAnsi="Times New Roman" w:cs="Times New Roman"/>
          <w:sz w:val="28"/>
          <w:szCs w:val="28"/>
          <w:lang w:eastAsia="uk-UA"/>
        </w:rPr>
        <w:t>3</w:t>
      </w:r>
      <w:r w:rsidR="005F39A6" w:rsidRPr="000E7B42">
        <w:rPr>
          <w:rFonts w:ascii="Times New Roman" w:eastAsia="Times New Roman" w:hAnsi="Times New Roman" w:cs="Times New Roman"/>
          <w:sz w:val="28"/>
          <w:szCs w:val="28"/>
          <w:lang w:eastAsia="uk-UA"/>
        </w:rPr>
        <w:t>.</w:t>
      </w:r>
      <w:r w:rsidR="00965915" w:rsidRPr="000E7B42">
        <w:rPr>
          <w:rFonts w:ascii="Times New Roman" w:eastAsia="Times New Roman" w:hAnsi="Times New Roman" w:cs="Times New Roman"/>
          <w:sz w:val="28"/>
          <w:szCs w:val="28"/>
          <w:lang w:eastAsia="uk-UA"/>
        </w:rPr>
        <w:t>2</w:t>
      </w:r>
      <w:r w:rsidR="005F39A6" w:rsidRPr="000E7B42">
        <w:rPr>
          <w:rFonts w:ascii="Times New Roman" w:eastAsia="Times New Roman" w:hAnsi="Times New Roman" w:cs="Times New Roman"/>
          <w:sz w:val="28"/>
          <w:szCs w:val="28"/>
          <w:lang w:eastAsia="uk-UA"/>
        </w:rPr>
        <w:t xml:space="preserve">. </w:t>
      </w:r>
      <w:r w:rsidR="003470B6" w:rsidRPr="000E7B42">
        <w:rPr>
          <w:rFonts w:ascii="Times New Roman" w:eastAsia="Times New Roman" w:hAnsi="Times New Roman" w:cs="Times New Roman"/>
          <w:sz w:val="28"/>
          <w:szCs w:val="28"/>
          <w:lang w:eastAsia="uk-UA"/>
        </w:rPr>
        <w:t xml:space="preserve">Головою </w:t>
      </w:r>
      <w:r w:rsidR="0011043E">
        <w:rPr>
          <w:rFonts w:ascii="Times New Roman" w:eastAsia="Times New Roman" w:hAnsi="Times New Roman" w:cs="Times New Roman"/>
          <w:sz w:val="28"/>
          <w:szCs w:val="28"/>
          <w:lang w:eastAsia="uk-UA"/>
        </w:rPr>
        <w:t>Комісії</w:t>
      </w:r>
      <w:r w:rsidR="005F39A6" w:rsidRPr="000E7B42">
        <w:rPr>
          <w:rFonts w:ascii="Times New Roman" w:eastAsia="Times New Roman" w:hAnsi="Times New Roman" w:cs="Times New Roman"/>
          <w:sz w:val="28"/>
          <w:szCs w:val="28"/>
          <w:lang w:eastAsia="uk-UA"/>
        </w:rPr>
        <w:t xml:space="preserve"> є уповноважена особа (координатор) </w:t>
      </w:r>
      <w:r w:rsidR="00167C82">
        <w:rPr>
          <w:rFonts w:ascii="Times New Roman" w:eastAsia="Times New Roman" w:hAnsi="Times New Roman" w:cs="Times New Roman"/>
          <w:sz w:val="28"/>
          <w:szCs w:val="28"/>
          <w:lang w:eastAsia="uk-UA"/>
        </w:rPr>
        <w:t>і</w:t>
      </w:r>
      <w:r w:rsidR="005F39A6" w:rsidRPr="000E7B42">
        <w:rPr>
          <w:rFonts w:ascii="Times New Roman" w:eastAsia="Times New Roman" w:hAnsi="Times New Roman" w:cs="Times New Roman"/>
          <w:sz w:val="28"/>
          <w:szCs w:val="28"/>
          <w:lang w:eastAsia="uk-UA"/>
        </w:rPr>
        <w:t>з питань забезпечення рівних прав та можливостей жінок і чоловіків, запобігання та протидії насильству за ознакою статі</w:t>
      </w:r>
      <w:r w:rsidR="003470B6" w:rsidRPr="000E7B42">
        <w:rPr>
          <w:rFonts w:ascii="Times New Roman" w:eastAsia="Times New Roman" w:hAnsi="Times New Roman" w:cs="Times New Roman"/>
          <w:sz w:val="28"/>
          <w:szCs w:val="28"/>
          <w:lang w:eastAsia="uk-UA"/>
        </w:rPr>
        <w:t xml:space="preserve"> у </w:t>
      </w:r>
      <w:r w:rsidR="00D64F89" w:rsidRPr="009C759D">
        <w:rPr>
          <w:rFonts w:ascii="Times New Roman" w:hAnsi="Times New Roman" w:cs="Times New Roman"/>
          <w:bCs/>
          <w:sz w:val="28"/>
          <w:szCs w:val="28"/>
        </w:rPr>
        <w:t xml:space="preserve">Головному управлінні ДПС </w:t>
      </w:r>
      <w:r w:rsidR="00D64F89" w:rsidRPr="009C759D">
        <w:rPr>
          <w:rFonts w:ascii="Times New Roman" w:hAnsi="Times New Roman" w:cs="Times New Roman"/>
          <w:sz w:val="28"/>
          <w:szCs w:val="28"/>
        </w:rPr>
        <w:t>в Одеській області</w:t>
      </w:r>
      <w:r w:rsidR="005F39A6" w:rsidRPr="000E7B42">
        <w:rPr>
          <w:rFonts w:ascii="Times New Roman" w:eastAsia="Times New Roman" w:hAnsi="Times New Roman" w:cs="Times New Roman"/>
          <w:sz w:val="28"/>
          <w:szCs w:val="28"/>
          <w:lang w:eastAsia="uk-UA"/>
        </w:rPr>
        <w:t xml:space="preserve"> (далі</w:t>
      </w:r>
      <w:r w:rsidR="00EC0532" w:rsidRPr="000E7B42">
        <w:rPr>
          <w:rFonts w:ascii="Times New Roman" w:eastAsia="Times New Roman" w:hAnsi="Times New Roman" w:cs="Times New Roman"/>
          <w:sz w:val="28"/>
          <w:szCs w:val="28"/>
          <w:lang w:eastAsia="uk-UA"/>
        </w:rPr>
        <w:t xml:space="preserve"> –</w:t>
      </w:r>
      <w:r w:rsidR="005F39A6" w:rsidRPr="000E7B42">
        <w:rPr>
          <w:rFonts w:ascii="Times New Roman" w:eastAsia="Times New Roman" w:hAnsi="Times New Roman" w:cs="Times New Roman"/>
          <w:sz w:val="28"/>
          <w:szCs w:val="28"/>
          <w:lang w:eastAsia="uk-UA"/>
        </w:rPr>
        <w:t xml:space="preserve"> уповноважена особа)</w:t>
      </w:r>
      <w:r w:rsidR="000E7B42">
        <w:rPr>
          <w:rFonts w:ascii="Times New Roman" w:eastAsia="Times New Roman" w:hAnsi="Times New Roman" w:cs="Times New Roman"/>
          <w:sz w:val="28"/>
          <w:szCs w:val="28"/>
          <w:lang w:eastAsia="uk-UA"/>
        </w:rPr>
        <w:t xml:space="preserve">, визначена окремим наказом </w:t>
      </w:r>
      <w:r w:rsidR="00D64F89" w:rsidRPr="009C759D">
        <w:rPr>
          <w:rFonts w:ascii="Times New Roman" w:hAnsi="Times New Roman" w:cs="Times New Roman"/>
          <w:bCs/>
          <w:sz w:val="28"/>
          <w:szCs w:val="28"/>
        </w:rPr>
        <w:t>Головно</w:t>
      </w:r>
      <w:r w:rsidR="00D64F89">
        <w:rPr>
          <w:rFonts w:ascii="Times New Roman" w:hAnsi="Times New Roman" w:cs="Times New Roman"/>
          <w:bCs/>
          <w:sz w:val="28"/>
          <w:szCs w:val="28"/>
        </w:rPr>
        <w:t>го</w:t>
      </w:r>
      <w:r w:rsidR="00D64F89" w:rsidRPr="009C759D">
        <w:rPr>
          <w:rFonts w:ascii="Times New Roman" w:hAnsi="Times New Roman" w:cs="Times New Roman"/>
          <w:bCs/>
          <w:sz w:val="28"/>
          <w:szCs w:val="28"/>
        </w:rPr>
        <w:t xml:space="preserve"> управлінн</w:t>
      </w:r>
      <w:r w:rsidR="00D64F89">
        <w:rPr>
          <w:rFonts w:ascii="Times New Roman" w:hAnsi="Times New Roman" w:cs="Times New Roman"/>
          <w:bCs/>
          <w:sz w:val="28"/>
          <w:szCs w:val="28"/>
        </w:rPr>
        <w:t>я</w:t>
      </w:r>
      <w:r w:rsidR="00D64F89" w:rsidRPr="009C759D">
        <w:rPr>
          <w:rFonts w:ascii="Times New Roman" w:hAnsi="Times New Roman" w:cs="Times New Roman"/>
          <w:bCs/>
          <w:sz w:val="28"/>
          <w:szCs w:val="28"/>
        </w:rPr>
        <w:t xml:space="preserve"> ДПС </w:t>
      </w:r>
      <w:r w:rsidR="00D64F89" w:rsidRPr="009C759D">
        <w:rPr>
          <w:rFonts w:ascii="Times New Roman" w:hAnsi="Times New Roman" w:cs="Times New Roman"/>
          <w:sz w:val="28"/>
          <w:szCs w:val="28"/>
        </w:rPr>
        <w:t>в Одеській області</w:t>
      </w:r>
      <w:r w:rsidR="005F39A6" w:rsidRPr="000E7B42">
        <w:rPr>
          <w:rFonts w:ascii="Times New Roman" w:eastAsia="Times New Roman" w:hAnsi="Times New Roman" w:cs="Times New Roman"/>
          <w:sz w:val="28"/>
          <w:szCs w:val="28"/>
          <w:lang w:eastAsia="uk-UA"/>
        </w:rPr>
        <w:t>.</w:t>
      </w:r>
    </w:p>
    <w:p w:rsidR="00B66ACE" w:rsidRPr="000E7B42" w:rsidRDefault="00A478F8" w:rsidP="00C81639">
      <w:pPr>
        <w:spacing w:after="0" w:line="240" w:lineRule="auto"/>
        <w:ind w:firstLine="567"/>
        <w:jc w:val="both"/>
        <w:rPr>
          <w:rFonts w:ascii="Times New Roman" w:eastAsia="Times New Roman" w:hAnsi="Times New Roman" w:cs="Times New Roman"/>
          <w:sz w:val="28"/>
          <w:szCs w:val="28"/>
          <w:lang w:eastAsia="uk-UA"/>
        </w:rPr>
      </w:pPr>
      <w:bookmarkStart w:id="1" w:name="n24"/>
      <w:bookmarkEnd w:id="1"/>
      <w:r>
        <w:rPr>
          <w:rFonts w:ascii="Times New Roman" w:eastAsia="Times New Roman" w:hAnsi="Times New Roman" w:cs="Times New Roman"/>
          <w:sz w:val="28"/>
          <w:szCs w:val="28"/>
          <w:lang w:eastAsia="uk-UA"/>
        </w:rPr>
        <w:t>3</w:t>
      </w:r>
      <w:r w:rsidR="00B66ACE" w:rsidRPr="000E7B42">
        <w:rPr>
          <w:rFonts w:ascii="Times New Roman" w:eastAsia="Times New Roman" w:hAnsi="Times New Roman" w:cs="Times New Roman"/>
          <w:sz w:val="28"/>
          <w:szCs w:val="28"/>
          <w:lang w:eastAsia="uk-UA"/>
        </w:rPr>
        <w:t>.</w:t>
      </w:r>
      <w:r w:rsidR="00965915" w:rsidRPr="000E7B42">
        <w:rPr>
          <w:rFonts w:ascii="Times New Roman" w:eastAsia="Times New Roman" w:hAnsi="Times New Roman" w:cs="Times New Roman"/>
          <w:sz w:val="28"/>
          <w:szCs w:val="28"/>
          <w:lang w:eastAsia="uk-UA"/>
        </w:rPr>
        <w:t>3</w:t>
      </w:r>
      <w:r w:rsidR="00B66ACE" w:rsidRPr="000E7B42">
        <w:rPr>
          <w:rFonts w:ascii="Times New Roman" w:eastAsia="Times New Roman" w:hAnsi="Times New Roman" w:cs="Times New Roman"/>
          <w:sz w:val="28"/>
          <w:szCs w:val="28"/>
          <w:lang w:eastAsia="uk-UA"/>
        </w:rPr>
        <w:t xml:space="preserve">. </w:t>
      </w:r>
      <w:bookmarkStart w:id="2" w:name="n25"/>
      <w:bookmarkStart w:id="3" w:name="n26"/>
      <w:bookmarkEnd w:id="2"/>
      <w:bookmarkEnd w:id="3"/>
      <w:r w:rsidR="00B66ACE" w:rsidRPr="000E7B42">
        <w:rPr>
          <w:rFonts w:ascii="Times New Roman" w:eastAsia="Times New Roman" w:hAnsi="Times New Roman" w:cs="Times New Roman"/>
          <w:sz w:val="28"/>
          <w:szCs w:val="28"/>
          <w:lang w:eastAsia="uk-UA"/>
        </w:rPr>
        <w:t>Заступник</w:t>
      </w:r>
      <w:r w:rsidR="00EC0532" w:rsidRPr="000E7B42">
        <w:rPr>
          <w:rFonts w:ascii="Times New Roman" w:eastAsia="Times New Roman" w:hAnsi="Times New Roman" w:cs="Times New Roman"/>
          <w:sz w:val="28"/>
          <w:szCs w:val="28"/>
          <w:lang w:eastAsia="uk-UA"/>
        </w:rPr>
        <w:t>а</w:t>
      </w:r>
      <w:r w:rsidR="00B66ACE" w:rsidRPr="000E7B42">
        <w:rPr>
          <w:rFonts w:ascii="Times New Roman" w:eastAsia="Times New Roman" w:hAnsi="Times New Roman" w:cs="Times New Roman"/>
          <w:sz w:val="28"/>
          <w:szCs w:val="28"/>
          <w:lang w:eastAsia="uk-UA"/>
        </w:rPr>
        <w:t xml:space="preserve"> голови </w:t>
      </w:r>
      <w:r w:rsidR="0011043E">
        <w:rPr>
          <w:rFonts w:ascii="Times New Roman" w:eastAsia="Times New Roman" w:hAnsi="Times New Roman" w:cs="Times New Roman"/>
          <w:sz w:val="28"/>
          <w:szCs w:val="28"/>
          <w:lang w:eastAsia="uk-UA"/>
        </w:rPr>
        <w:t>Комісії</w:t>
      </w:r>
      <w:r w:rsidR="00B66ACE" w:rsidRPr="000E7B42">
        <w:rPr>
          <w:rFonts w:ascii="Times New Roman" w:eastAsia="Times New Roman" w:hAnsi="Times New Roman" w:cs="Times New Roman"/>
          <w:sz w:val="28"/>
          <w:szCs w:val="28"/>
          <w:lang w:eastAsia="uk-UA"/>
        </w:rPr>
        <w:t xml:space="preserve"> </w:t>
      </w:r>
      <w:r w:rsidR="00EC0532" w:rsidRPr="000E7B42">
        <w:rPr>
          <w:rFonts w:ascii="Times New Roman" w:eastAsia="Times New Roman" w:hAnsi="Times New Roman" w:cs="Times New Roman"/>
          <w:sz w:val="28"/>
          <w:szCs w:val="28"/>
          <w:lang w:eastAsia="uk-UA"/>
        </w:rPr>
        <w:t xml:space="preserve">обирають </w:t>
      </w:r>
      <w:r w:rsidR="00167C82">
        <w:rPr>
          <w:rFonts w:ascii="Times New Roman" w:eastAsia="Times New Roman" w:hAnsi="Times New Roman" w:cs="Times New Roman"/>
          <w:sz w:val="28"/>
          <w:szCs w:val="28"/>
          <w:lang w:eastAsia="uk-UA"/>
        </w:rPr>
        <w:t>і</w:t>
      </w:r>
      <w:r w:rsidR="00B66ACE" w:rsidRPr="000E7B42">
        <w:rPr>
          <w:rFonts w:ascii="Times New Roman" w:eastAsia="Times New Roman" w:hAnsi="Times New Roman" w:cs="Times New Roman"/>
          <w:sz w:val="28"/>
          <w:szCs w:val="28"/>
          <w:lang w:eastAsia="uk-UA"/>
        </w:rPr>
        <w:t xml:space="preserve">з числа її членів на першому засіданні </w:t>
      </w:r>
      <w:r w:rsidR="0011043E">
        <w:rPr>
          <w:rFonts w:ascii="Times New Roman" w:eastAsia="Times New Roman" w:hAnsi="Times New Roman" w:cs="Times New Roman"/>
          <w:sz w:val="28"/>
          <w:szCs w:val="28"/>
          <w:lang w:eastAsia="uk-UA"/>
        </w:rPr>
        <w:t>Комісії</w:t>
      </w:r>
      <w:r w:rsidR="00B66ACE" w:rsidRPr="000E7B42">
        <w:rPr>
          <w:rFonts w:ascii="Times New Roman" w:eastAsia="Times New Roman" w:hAnsi="Times New Roman" w:cs="Times New Roman"/>
          <w:sz w:val="28"/>
          <w:szCs w:val="28"/>
          <w:lang w:eastAsia="uk-UA"/>
        </w:rPr>
        <w:t>.</w:t>
      </w:r>
    </w:p>
    <w:p w:rsidR="007E44C8" w:rsidRPr="000E7B42" w:rsidRDefault="00A478F8" w:rsidP="00C81639">
      <w:pPr>
        <w:spacing w:after="0" w:line="240" w:lineRule="auto"/>
        <w:ind w:firstLine="567"/>
        <w:jc w:val="both"/>
        <w:rPr>
          <w:rFonts w:ascii="Times New Roman" w:eastAsia="Times New Roman" w:hAnsi="Times New Roman" w:cs="Times New Roman"/>
          <w:sz w:val="28"/>
          <w:szCs w:val="28"/>
          <w:lang w:eastAsia="uk-UA"/>
        </w:rPr>
      </w:pPr>
      <w:bookmarkStart w:id="4" w:name="n27"/>
      <w:bookmarkEnd w:id="4"/>
      <w:r>
        <w:rPr>
          <w:rFonts w:ascii="Times New Roman" w:eastAsia="Times New Roman" w:hAnsi="Times New Roman" w:cs="Times New Roman"/>
          <w:sz w:val="28"/>
          <w:szCs w:val="28"/>
          <w:lang w:eastAsia="uk-UA"/>
        </w:rPr>
        <w:t>3</w:t>
      </w:r>
      <w:r w:rsidR="00B66ACE" w:rsidRPr="000E7B42">
        <w:rPr>
          <w:rFonts w:ascii="Times New Roman" w:eastAsia="Times New Roman" w:hAnsi="Times New Roman" w:cs="Times New Roman"/>
          <w:sz w:val="28"/>
          <w:szCs w:val="28"/>
          <w:lang w:eastAsia="uk-UA"/>
        </w:rPr>
        <w:t>.</w:t>
      </w:r>
      <w:r w:rsidR="007D44C6">
        <w:rPr>
          <w:rFonts w:ascii="Times New Roman" w:eastAsia="Times New Roman" w:hAnsi="Times New Roman" w:cs="Times New Roman"/>
          <w:sz w:val="28"/>
          <w:szCs w:val="28"/>
          <w:lang w:eastAsia="uk-UA"/>
        </w:rPr>
        <w:t>4</w:t>
      </w:r>
      <w:r w:rsidR="00B66ACE" w:rsidRPr="000E7B42">
        <w:rPr>
          <w:rFonts w:ascii="Times New Roman" w:eastAsia="Times New Roman" w:hAnsi="Times New Roman" w:cs="Times New Roman"/>
          <w:sz w:val="28"/>
          <w:szCs w:val="28"/>
          <w:lang w:eastAsia="uk-UA"/>
        </w:rPr>
        <w:t xml:space="preserve">. </w:t>
      </w:r>
      <w:r w:rsidR="005F39A6" w:rsidRPr="000E7B42">
        <w:rPr>
          <w:rFonts w:ascii="Times New Roman" w:eastAsia="Times New Roman" w:hAnsi="Times New Roman" w:cs="Times New Roman"/>
          <w:sz w:val="28"/>
          <w:szCs w:val="28"/>
          <w:lang w:eastAsia="uk-UA"/>
        </w:rPr>
        <w:t xml:space="preserve">Члени </w:t>
      </w:r>
      <w:r w:rsidR="0011043E">
        <w:rPr>
          <w:rFonts w:ascii="Times New Roman" w:eastAsia="Times New Roman" w:hAnsi="Times New Roman" w:cs="Times New Roman"/>
          <w:sz w:val="28"/>
          <w:szCs w:val="28"/>
          <w:lang w:eastAsia="uk-UA"/>
        </w:rPr>
        <w:t>Комісії</w:t>
      </w:r>
      <w:r w:rsidR="005F39A6" w:rsidRPr="000E7B42">
        <w:rPr>
          <w:rFonts w:ascii="Times New Roman" w:eastAsia="Times New Roman" w:hAnsi="Times New Roman" w:cs="Times New Roman"/>
          <w:sz w:val="28"/>
          <w:szCs w:val="28"/>
          <w:lang w:eastAsia="uk-UA"/>
        </w:rPr>
        <w:t xml:space="preserve"> протягом місяця після включення до складу </w:t>
      </w:r>
      <w:r w:rsidR="0011043E">
        <w:rPr>
          <w:rFonts w:ascii="Times New Roman" w:eastAsia="Times New Roman" w:hAnsi="Times New Roman" w:cs="Times New Roman"/>
          <w:sz w:val="28"/>
          <w:szCs w:val="28"/>
          <w:lang w:eastAsia="uk-UA"/>
        </w:rPr>
        <w:t>Комісії</w:t>
      </w:r>
      <w:r w:rsidR="005F39A6" w:rsidRPr="000E7B42">
        <w:rPr>
          <w:rFonts w:ascii="Times New Roman" w:eastAsia="Times New Roman" w:hAnsi="Times New Roman" w:cs="Times New Roman"/>
          <w:sz w:val="28"/>
          <w:szCs w:val="28"/>
          <w:lang w:eastAsia="uk-UA"/>
        </w:rPr>
        <w:t xml:space="preserve"> проходять </w:t>
      </w:r>
      <w:r w:rsidR="00B66ACE" w:rsidRPr="000E7B42">
        <w:rPr>
          <w:rFonts w:ascii="Times New Roman" w:eastAsia="Times New Roman" w:hAnsi="Times New Roman" w:cs="Times New Roman"/>
          <w:sz w:val="28"/>
          <w:szCs w:val="28"/>
          <w:lang w:eastAsia="uk-UA"/>
        </w:rPr>
        <w:t xml:space="preserve">організоване Національною соціальною сервісною службою України </w:t>
      </w:r>
      <w:r w:rsidR="00965915" w:rsidRPr="000E7B42">
        <w:rPr>
          <w:rFonts w:ascii="Times New Roman" w:eastAsia="Times New Roman" w:hAnsi="Times New Roman" w:cs="Times New Roman"/>
          <w:sz w:val="28"/>
          <w:szCs w:val="28"/>
          <w:lang w:eastAsia="uk-UA"/>
        </w:rPr>
        <w:t>(далі</w:t>
      </w:r>
      <w:r w:rsidR="00EC0532" w:rsidRPr="000E7B42">
        <w:rPr>
          <w:rFonts w:ascii="Times New Roman" w:eastAsia="Times New Roman" w:hAnsi="Times New Roman" w:cs="Times New Roman"/>
          <w:sz w:val="28"/>
          <w:szCs w:val="28"/>
          <w:lang w:eastAsia="uk-UA"/>
        </w:rPr>
        <w:t xml:space="preserve"> –</w:t>
      </w:r>
      <w:r w:rsidR="00965915" w:rsidRPr="000E7B42">
        <w:rPr>
          <w:rFonts w:ascii="Times New Roman" w:eastAsia="Times New Roman" w:hAnsi="Times New Roman" w:cs="Times New Roman"/>
          <w:sz w:val="28"/>
          <w:szCs w:val="28"/>
          <w:lang w:eastAsia="uk-UA"/>
        </w:rPr>
        <w:t xml:space="preserve"> Нацсоцслужба) </w:t>
      </w:r>
      <w:r w:rsidR="005F39A6" w:rsidRPr="000E7B42">
        <w:rPr>
          <w:rFonts w:ascii="Times New Roman" w:eastAsia="Times New Roman" w:hAnsi="Times New Roman" w:cs="Times New Roman"/>
          <w:sz w:val="28"/>
          <w:szCs w:val="28"/>
          <w:lang w:eastAsia="uk-UA"/>
        </w:rPr>
        <w:t xml:space="preserve">професійне навчання з питань протидії дискримінації за ознакою статі, насильства за ознакою статі та сексуальним домаганням, проведення </w:t>
      </w:r>
      <w:r w:rsidR="00064C16">
        <w:rPr>
          <w:rFonts w:ascii="Times New Roman" w:eastAsia="Times New Roman" w:hAnsi="Times New Roman" w:cs="Times New Roman"/>
          <w:sz w:val="28"/>
          <w:szCs w:val="28"/>
          <w:lang w:eastAsia="uk-UA"/>
        </w:rPr>
        <w:t xml:space="preserve">якого </w:t>
      </w:r>
      <w:r w:rsidR="005F39A6" w:rsidRPr="000E7B42">
        <w:rPr>
          <w:rFonts w:ascii="Times New Roman" w:eastAsia="Times New Roman" w:hAnsi="Times New Roman" w:cs="Times New Roman"/>
          <w:sz w:val="28"/>
          <w:szCs w:val="28"/>
          <w:lang w:eastAsia="uk-UA"/>
        </w:rPr>
        <w:t xml:space="preserve">забезпечує </w:t>
      </w:r>
      <w:r w:rsidR="00B66ACE" w:rsidRPr="000E7B42">
        <w:rPr>
          <w:rFonts w:ascii="Times New Roman" w:eastAsia="Times New Roman" w:hAnsi="Times New Roman" w:cs="Times New Roman"/>
          <w:sz w:val="28"/>
          <w:szCs w:val="28"/>
          <w:lang w:eastAsia="uk-UA"/>
        </w:rPr>
        <w:t>Департамент персоналу</w:t>
      </w:r>
      <w:r w:rsidR="007E44C8" w:rsidRPr="000E7B42">
        <w:rPr>
          <w:rFonts w:ascii="Times New Roman" w:eastAsia="Times New Roman" w:hAnsi="Times New Roman" w:cs="Times New Roman"/>
          <w:sz w:val="28"/>
          <w:szCs w:val="28"/>
          <w:lang w:eastAsia="uk-UA"/>
        </w:rPr>
        <w:t>.</w:t>
      </w:r>
    </w:p>
    <w:p w:rsidR="005F39A6" w:rsidRPr="000E7B42" w:rsidRDefault="005F39A6" w:rsidP="00C81639">
      <w:pPr>
        <w:spacing w:after="0" w:line="240" w:lineRule="auto"/>
        <w:ind w:firstLine="567"/>
        <w:jc w:val="both"/>
        <w:rPr>
          <w:rFonts w:ascii="Times New Roman" w:eastAsia="Times New Roman" w:hAnsi="Times New Roman" w:cs="Times New Roman"/>
          <w:sz w:val="28"/>
          <w:szCs w:val="28"/>
          <w:lang w:eastAsia="uk-UA"/>
        </w:rPr>
      </w:pPr>
      <w:r w:rsidRPr="000E7B42">
        <w:rPr>
          <w:rFonts w:ascii="Times New Roman" w:eastAsia="Times New Roman" w:hAnsi="Times New Roman" w:cs="Times New Roman"/>
          <w:sz w:val="28"/>
          <w:szCs w:val="28"/>
          <w:lang w:eastAsia="uk-UA"/>
        </w:rPr>
        <w:t xml:space="preserve">Проходження такого навчання </w:t>
      </w:r>
      <w:r w:rsidR="00EC0532" w:rsidRPr="000E7B42">
        <w:rPr>
          <w:rFonts w:ascii="Times New Roman" w:eastAsia="Times New Roman" w:hAnsi="Times New Roman" w:cs="Times New Roman"/>
          <w:sz w:val="28"/>
          <w:szCs w:val="28"/>
          <w:lang w:eastAsia="uk-UA"/>
        </w:rPr>
        <w:t xml:space="preserve">підтверджують </w:t>
      </w:r>
      <w:r w:rsidRPr="000E7B42">
        <w:rPr>
          <w:rFonts w:ascii="Times New Roman" w:eastAsia="Times New Roman" w:hAnsi="Times New Roman" w:cs="Times New Roman"/>
          <w:sz w:val="28"/>
          <w:szCs w:val="28"/>
          <w:lang w:eastAsia="uk-UA"/>
        </w:rPr>
        <w:t>відповідними сертифікатами.</w:t>
      </w:r>
      <w:bookmarkStart w:id="5" w:name="n28"/>
      <w:bookmarkStart w:id="6" w:name="n29"/>
      <w:bookmarkStart w:id="7" w:name="n16"/>
      <w:bookmarkEnd w:id="5"/>
      <w:bookmarkEnd w:id="6"/>
      <w:bookmarkEnd w:id="7"/>
    </w:p>
    <w:p w:rsidR="007E44C8" w:rsidRPr="000E7B42" w:rsidRDefault="00A478F8" w:rsidP="00C81639">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r w:rsidR="007E44C8" w:rsidRPr="000E7B42">
        <w:rPr>
          <w:rFonts w:ascii="Times New Roman" w:eastAsia="Times New Roman" w:hAnsi="Times New Roman" w:cs="Times New Roman"/>
          <w:sz w:val="28"/>
          <w:szCs w:val="28"/>
          <w:lang w:eastAsia="uk-UA"/>
        </w:rPr>
        <w:t>.</w:t>
      </w:r>
      <w:r w:rsidR="007D44C6">
        <w:rPr>
          <w:rFonts w:ascii="Times New Roman" w:eastAsia="Times New Roman" w:hAnsi="Times New Roman" w:cs="Times New Roman"/>
          <w:sz w:val="28"/>
          <w:szCs w:val="28"/>
          <w:lang w:eastAsia="uk-UA"/>
        </w:rPr>
        <w:t>5</w:t>
      </w:r>
      <w:r w:rsidR="007E44C8" w:rsidRPr="000E7B42">
        <w:rPr>
          <w:rFonts w:ascii="Times New Roman" w:eastAsia="Times New Roman" w:hAnsi="Times New Roman" w:cs="Times New Roman"/>
          <w:sz w:val="28"/>
          <w:szCs w:val="28"/>
          <w:lang w:eastAsia="uk-UA"/>
        </w:rPr>
        <w:t xml:space="preserve">. У разі виявлення конфлікту інтересів член </w:t>
      </w:r>
      <w:r w:rsidR="0011043E">
        <w:rPr>
          <w:rFonts w:ascii="Times New Roman" w:eastAsia="Times New Roman" w:hAnsi="Times New Roman" w:cs="Times New Roman"/>
          <w:sz w:val="28"/>
          <w:szCs w:val="28"/>
          <w:lang w:eastAsia="uk-UA"/>
        </w:rPr>
        <w:t>Комісії</w:t>
      </w:r>
      <w:r w:rsidR="007E44C8" w:rsidRPr="000E7B42">
        <w:rPr>
          <w:rFonts w:ascii="Times New Roman" w:eastAsia="Times New Roman" w:hAnsi="Times New Roman" w:cs="Times New Roman"/>
          <w:sz w:val="28"/>
          <w:szCs w:val="28"/>
          <w:lang w:eastAsia="uk-UA"/>
        </w:rPr>
        <w:t xml:space="preserve"> не має права брати участь у засіданнях </w:t>
      </w:r>
      <w:r w:rsidR="0011043E">
        <w:rPr>
          <w:rFonts w:ascii="Times New Roman" w:eastAsia="Times New Roman" w:hAnsi="Times New Roman" w:cs="Times New Roman"/>
          <w:sz w:val="28"/>
          <w:szCs w:val="28"/>
          <w:lang w:eastAsia="uk-UA"/>
        </w:rPr>
        <w:t>Комісії</w:t>
      </w:r>
      <w:r w:rsidR="007E44C8" w:rsidRPr="000E7B42">
        <w:rPr>
          <w:rFonts w:ascii="Times New Roman" w:eastAsia="Times New Roman" w:hAnsi="Times New Roman" w:cs="Times New Roman"/>
          <w:sz w:val="28"/>
          <w:szCs w:val="28"/>
          <w:lang w:eastAsia="uk-UA"/>
        </w:rPr>
        <w:t xml:space="preserve"> з питань, з яких існує такий конфлікт інтересів. </w:t>
      </w:r>
    </w:p>
    <w:p w:rsidR="007E44C8" w:rsidRPr="000E7B42" w:rsidRDefault="007E44C8" w:rsidP="00C81639">
      <w:pPr>
        <w:spacing w:after="0" w:line="240" w:lineRule="auto"/>
        <w:ind w:firstLine="567"/>
        <w:jc w:val="both"/>
        <w:rPr>
          <w:rFonts w:ascii="Times New Roman" w:eastAsia="Times New Roman" w:hAnsi="Times New Roman" w:cs="Times New Roman"/>
          <w:sz w:val="28"/>
          <w:szCs w:val="28"/>
          <w:lang w:eastAsia="uk-UA"/>
        </w:rPr>
      </w:pPr>
      <w:r w:rsidRPr="000E7B42">
        <w:rPr>
          <w:rFonts w:ascii="Times New Roman" w:eastAsia="Times New Roman" w:hAnsi="Times New Roman" w:cs="Times New Roman"/>
          <w:sz w:val="28"/>
          <w:szCs w:val="28"/>
          <w:lang w:eastAsia="uk-UA"/>
        </w:rPr>
        <w:t xml:space="preserve">Про наявність конфлікту інтересів член </w:t>
      </w:r>
      <w:r w:rsidR="0011043E">
        <w:rPr>
          <w:rFonts w:ascii="Times New Roman" w:eastAsia="Times New Roman" w:hAnsi="Times New Roman" w:cs="Times New Roman"/>
          <w:sz w:val="28"/>
          <w:szCs w:val="28"/>
          <w:lang w:eastAsia="uk-UA"/>
        </w:rPr>
        <w:t>Комісії</w:t>
      </w:r>
      <w:r w:rsidRPr="000E7B42">
        <w:rPr>
          <w:rFonts w:ascii="Times New Roman" w:eastAsia="Times New Roman" w:hAnsi="Times New Roman" w:cs="Times New Roman"/>
          <w:sz w:val="28"/>
          <w:szCs w:val="28"/>
          <w:lang w:eastAsia="uk-UA"/>
        </w:rPr>
        <w:t xml:space="preserve"> або інша особа, яка має відповідні відомості, повинні повідомити голові </w:t>
      </w:r>
      <w:r w:rsidR="0011043E">
        <w:rPr>
          <w:rFonts w:ascii="Times New Roman" w:eastAsia="Times New Roman" w:hAnsi="Times New Roman" w:cs="Times New Roman"/>
          <w:sz w:val="28"/>
          <w:szCs w:val="28"/>
          <w:lang w:eastAsia="uk-UA"/>
        </w:rPr>
        <w:t>Комісії</w:t>
      </w:r>
      <w:r w:rsidRPr="000E7B42">
        <w:rPr>
          <w:rFonts w:ascii="Times New Roman" w:eastAsia="Times New Roman" w:hAnsi="Times New Roman" w:cs="Times New Roman"/>
          <w:sz w:val="28"/>
          <w:szCs w:val="28"/>
          <w:lang w:eastAsia="uk-UA"/>
        </w:rPr>
        <w:t xml:space="preserve"> до початку засідання для прийняття рішення про можливість участі такого члена </w:t>
      </w:r>
      <w:r w:rsidR="0011043E">
        <w:rPr>
          <w:rFonts w:ascii="Times New Roman" w:eastAsia="Times New Roman" w:hAnsi="Times New Roman" w:cs="Times New Roman"/>
          <w:sz w:val="28"/>
          <w:szCs w:val="28"/>
          <w:lang w:eastAsia="uk-UA"/>
        </w:rPr>
        <w:t>Комісії</w:t>
      </w:r>
      <w:r w:rsidRPr="000E7B42">
        <w:rPr>
          <w:rFonts w:ascii="Times New Roman" w:eastAsia="Times New Roman" w:hAnsi="Times New Roman" w:cs="Times New Roman"/>
          <w:sz w:val="28"/>
          <w:szCs w:val="28"/>
          <w:lang w:eastAsia="uk-UA"/>
        </w:rPr>
        <w:t xml:space="preserve"> </w:t>
      </w:r>
      <w:r w:rsidR="00EC0532" w:rsidRPr="000E7B42">
        <w:rPr>
          <w:rFonts w:ascii="Times New Roman" w:eastAsia="Times New Roman" w:hAnsi="Times New Roman" w:cs="Times New Roman"/>
          <w:sz w:val="28"/>
          <w:szCs w:val="28"/>
          <w:lang w:eastAsia="uk-UA"/>
        </w:rPr>
        <w:t>в</w:t>
      </w:r>
      <w:r w:rsidRPr="000E7B42">
        <w:rPr>
          <w:rFonts w:ascii="Times New Roman" w:eastAsia="Times New Roman" w:hAnsi="Times New Roman" w:cs="Times New Roman"/>
          <w:sz w:val="28"/>
          <w:szCs w:val="28"/>
          <w:lang w:eastAsia="uk-UA"/>
        </w:rPr>
        <w:t xml:space="preserve"> засіданні </w:t>
      </w:r>
      <w:r w:rsidR="00EC0532" w:rsidRPr="000E7B42">
        <w:rPr>
          <w:rFonts w:ascii="Times New Roman" w:eastAsia="Times New Roman" w:hAnsi="Times New Roman" w:cs="Times New Roman"/>
          <w:sz w:val="28"/>
          <w:szCs w:val="28"/>
          <w:lang w:eastAsia="uk-UA"/>
        </w:rPr>
        <w:br/>
      </w:r>
      <w:r w:rsidRPr="000E7B42">
        <w:rPr>
          <w:rFonts w:ascii="Times New Roman" w:eastAsia="Times New Roman" w:hAnsi="Times New Roman" w:cs="Times New Roman"/>
          <w:sz w:val="28"/>
          <w:szCs w:val="28"/>
          <w:lang w:eastAsia="uk-UA"/>
        </w:rPr>
        <w:t>з відповідних питань.</w:t>
      </w:r>
    </w:p>
    <w:p w:rsidR="00256227" w:rsidRPr="000E7B42" w:rsidRDefault="00A478F8" w:rsidP="00C81639">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r w:rsidR="00842FE0" w:rsidRPr="000E7B42">
        <w:rPr>
          <w:rFonts w:ascii="Times New Roman" w:eastAsia="Times New Roman" w:hAnsi="Times New Roman" w:cs="Times New Roman"/>
          <w:sz w:val="28"/>
          <w:szCs w:val="28"/>
          <w:lang w:eastAsia="uk-UA"/>
        </w:rPr>
        <w:t>.</w:t>
      </w:r>
      <w:r w:rsidR="007D44C6">
        <w:rPr>
          <w:rFonts w:ascii="Times New Roman" w:eastAsia="Times New Roman" w:hAnsi="Times New Roman" w:cs="Times New Roman"/>
          <w:sz w:val="28"/>
          <w:szCs w:val="28"/>
          <w:lang w:eastAsia="uk-UA"/>
        </w:rPr>
        <w:t>6</w:t>
      </w:r>
      <w:r w:rsidR="00842FE0" w:rsidRPr="000E7B42">
        <w:rPr>
          <w:rFonts w:ascii="Times New Roman" w:eastAsia="Times New Roman" w:hAnsi="Times New Roman" w:cs="Times New Roman"/>
          <w:sz w:val="28"/>
          <w:szCs w:val="28"/>
          <w:lang w:eastAsia="uk-UA"/>
        </w:rPr>
        <w:t xml:space="preserve">. </w:t>
      </w:r>
      <w:r w:rsidR="00256227" w:rsidRPr="000E7B42">
        <w:rPr>
          <w:rFonts w:ascii="Times New Roman" w:eastAsia="Times New Roman" w:hAnsi="Times New Roman" w:cs="Times New Roman"/>
          <w:sz w:val="28"/>
          <w:szCs w:val="28"/>
          <w:lang w:eastAsia="uk-UA"/>
        </w:rPr>
        <w:t xml:space="preserve">Для попереднього розгляду звернень та забезпечення роботи </w:t>
      </w:r>
      <w:r w:rsidR="0011043E">
        <w:rPr>
          <w:rFonts w:ascii="Times New Roman" w:eastAsia="Times New Roman" w:hAnsi="Times New Roman" w:cs="Times New Roman"/>
          <w:sz w:val="28"/>
          <w:szCs w:val="28"/>
          <w:lang w:eastAsia="uk-UA"/>
        </w:rPr>
        <w:t>Комісії</w:t>
      </w:r>
      <w:r w:rsidR="00256227" w:rsidRPr="000E7B42">
        <w:rPr>
          <w:rFonts w:ascii="Times New Roman" w:eastAsia="Times New Roman" w:hAnsi="Times New Roman" w:cs="Times New Roman"/>
          <w:sz w:val="28"/>
          <w:szCs w:val="28"/>
          <w:lang w:eastAsia="uk-UA"/>
        </w:rPr>
        <w:t xml:space="preserve"> голова </w:t>
      </w:r>
      <w:r w:rsidR="0011043E">
        <w:rPr>
          <w:rFonts w:ascii="Times New Roman" w:eastAsia="Times New Roman" w:hAnsi="Times New Roman" w:cs="Times New Roman"/>
          <w:sz w:val="28"/>
          <w:szCs w:val="28"/>
          <w:lang w:eastAsia="uk-UA"/>
        </w:rPr>
        <w:t>Комісії</w:t>
      </w:r>
      <w:r w:rsidR="00256227" w:rsidRPr="000E7B42">
        <w:rPr>
          <w:rFonts w:ascii="Times New Roman" w:eastAsia="Times New Roman" w:hAnsi="Times New Roman" w:cs="Times New Roman"/>
          <w:sz w:val="28"/>
          <w:szCs w:val="28"/>
          <w:lang w:eastAsia="uk-UA"/>
        </w:rPr>
        <w:t xml:space="preserve"> визначає з числа її членів відповідальну особу </w:t>
      </w:r>
      <w:r w:rsidR="00EC0532" w:rsidRPr="000E7B42">
        <w:rPr>
          <w:rFonts w:ascii="Times New Roman" w:eastAsia="Times New Roman" w:hAnsi="Times New Roman" w:cs="Times New Roman"/>
          <w:sz w:val="28"/>
          <w:szCs w:val="28"/>
          <w:lang w:eastAsia="uk-UA"/>
        </w:rPr>
        <w:t xml:space="preserve">й </w:t>
      </w:r>
      <w:r w:rsidR="00256227" w:rsidRPr="000E7B42">
        <w:rPr>
          <w:rFonts w:ascii="Times New Roman" w:eastAsia="Times New Roman" w:hAnsi="Times New Roman" w:cs="Times New Roman"/>
          <w:sz w:val="28"/>
          <w:szCs w:val="28"/>
          <w:lang w:eastAsia="uk-UA"/>
        </w:rPr>
        <w:t xml:space="preserve">секретаря </w:t>
      </w:r>
      <w:r w:rsidR="0011043E">
        <w:rPr>
          <w:rFonts w:ascii="Times New Roman" w:eastAsia="Times New Roman" w:hAnsi="Times New Roman" w:cs="Times New Roman"/>
          <w:sz w:val="28"/>
          <w:szCs w:val="28"/>
          <w:lang w:eastAsia="uk-UA"/>
        </w:rPr>
        <w:t>Комісії</w:t>
      </w:r>
      <w:r w:rsidR="00256227" w:rsidRPr="000E7B42">
        <w:rPr>
          <w:rFonts w:ascii="Times New Roman" w:eastAsia="Times New Roman" w:hAnsi="Times New Roman" w:cs="Times New Roman"/>
          <w:sz w:val="28"/>
          <w:szCs w:val="28"/>
          <w:lang w:eastAsia="uk-UA"/>
        </w:rPr>
        <w:t>.</w:t>
      </w:r>
    </w:p>
    <w:p w:rsidR="00842FE0" w:rsidRPr="000E7B42" w:rsidRDefault="00A478F8" w:rsidP="00C81639">
      <w:pPr>
        <w:spacing w:after="0" w:line="240" w:lineRule="auto"/>
        <w:ind w:firstLine="567"/>
        <w:jc w:val="both"/>
        <w:rPr>
          <w:rFonts w:ascii="Times New Roman" w:eastAsia="Times New Roman" w:hAnsi="Times New Roman" w:cs="Times New Roman"/>
          <w:sz w:val="28"/>
          <w:szCs w:val="28"/>
          <w:lang w:eastAsia="uk-UA"/>
        </w:rPr>
      </w:pPr>
      <w:bookmarkStart w:id="8" w:name="n31"/>
      <w:bookmarkEnd w:id="8"/>
      <w:r>
        <w:rPr>
          <w:rFonts w:ascii="Times New Roman" w:eastAsia="Times New Roman" w:hAnsi="Times New Roman" w:cs="Times New Roman"/>
          <w:sz w:val="28"/>
          <w:szCs w:val="28"/>
          <w:lang w:eastAsia="uk-UA"/>
        </w:rPr>
        <w:t>3</w:t>
      </w:r>
      <w:r w:rsidR="00842FE0" w:rsidRPr="000E7B42">
        <w:rPr>
          <w:rFonts w:ascii="Times New Roman" w:eastAsia="Times New Roman" w:hAnsi="Times New Roman" w:cs="Times New Roman"/>
          <w:sz w:val="28"/>
          <w:szCs w:val="28"/>
          <w:lang w:eastAsia="uk-UA"/>
        </w:rPr>
        <w:t>.</w:t>
      </w:r>
      <w:r w:rsidR="007D44C6">
        <w:rPr>
          <w:rFonts w:ascii="Times New Roman" w:eastAsia="Times New Roman" w:hAnsi="Times New Roman" w:cs="Times New Roman"/>
          <w:sz w:val="28"/>
          <w:szCs w:val="28"/>
          <w:lang w:eastAsia="uk-UA"/>
        </w:rPr>
        <w:t>7</w:t>
      </w:r>
      <w:r w:rsidR="00842FE0" w:rsidRPr="000E7B42">
        <w:rPr>
          <w:rFonts w:ascii="Times New Roman" w:eastAsia="Times New Roman" w:hAnsi="Times New Roman" w:cs="Times New Roman"/>
          <w:sz w:val="28"/>
          <w:szCs w:val="28"/>
          <w:lang w:eastAsia="uk-UA"/>
        </w:rPr>
        <w:t xml:space="preserve">. </w:t>
      </w:r>
      <w:r w:rsidR="00256227" w:rsidRPr="000E7B42">
        <w:rPr>
          <w:rFonts w:ascii="Times New Roman" w:eastAsia="Times New Roman" w:hAnsi="Times New Roman" w:cs="Times New Roman"/>
          <w:sz w:val="28"/>
          <w:szCs w:val="28"/>
          <w:lang w:eastAsia="uk-UA"/>
        </w:rPr>
        <w:t>Відповідальна особа забезпечує:</w:t>
      </w:r>
      <w:bookmarkStart w:id="9" w:name="n32"/>
      <w:bookmarkEnd w:id="9"/>
    </w:p>
    <w:p w:rsidR="00256227" w:rsidRPr="00784FB0" w:rsidRDefault="00256227" w:rsidP="00C81639">
      <w:pPr>
        <w:spacing w:after="0" w:line="240" w:lineRule="auto"/>
        <w:ind w:firstLine="567"/>
        <w:jc w:val="both"/>
        <w:rPr>
          <w:rFonts w:ascii="Times New Roman" w:eastAsia="Times New Roman" w:hAnsi="Times New Roman" w:cs="Times New Roman"/>
          <w:sz w:val="28"/>
          <w:szCs w:val="28"/>
          <w:lang w:eastAsia="uk-UA"/>
        </w:rPr>
      </w:pPr>
      <w:r w:rsidRPr="000E7B42">
        <w:rPr>
          <w:rFonts w:ascii="Times New Roman" w:eastAsia="Times New Roman" w:hAnsi="Times New Roman" w:cs="Times New Roman"/>
          <w:sz w:val="28"/>
          <w:szCs w:val="28"/>
          <w:lang w:eastAsia="uk-UA"/>
        </w:rPr>
        <w:t xml:space="preserve">очно або дистанційно з використанням послуг міжособистісних електронних засобів комунікацію з особами, які вважають себе постраждалими від дискримінації за ознакою статі, насильства за ознакою статі та сексуальних домагань, або особами, яким стали відомі будь-які обставини випадку </w:t>
      </w:r>
      <w:r w:rsidR="0080230D" w:rsidRPr="000E7B42">
        <w:rPr>
          <w:rFonts w:ascii="Times New Roman" w:eastAsia="Times New Roman" w:hAnsi="Times New Roman" w:cs="Times New Roman"/>
          <w:sz w:val="28"/>
          <w:szCs w:val="28"/>
          <w:lang w:eastAsia="uk-UA"/>
        </w:rPr>
        <w:br/>
      </w:r>
      <w:r w:rsidRPr="000E7B42">
        <w:rPr>
          <w:rFonts w:ascii="Times New Roman" w:eastAsia="Times New Roman" w:hAnsi="Times New Roman" w:cs="Times New Roman"/>
          <w:sz w:val="28"/>
          <w:szCs w:val="28"/>
          <w:lang w:eastAsia="uk-UA"/>
        </w:rPr>
        <w:t>(далі</w:t>
      </w:r>
      <w:r w:rsidR="00EC0532" w:rsidRPr="000E7B42">
        <w:rPr>
          <w:rFonts w:ascii="Times New Roman" w:eastAsia="Times New Roman" w:hAnsi="Times New Roman" w:cs="Times New Roman"/>
          <w:sz w:val="28"/>
          <w:szCs w:val="28"/>
          <w:lang w:eastAsia="uk-UA"/>
        </w:rPr>
        <w:t xml:space="preserve"> –</w:t>
      </w:r>
      <w:r w:rsidRPr="000E7B42">
        <w:rPr>
          <w:rFonts w:ascii="Times New Roman" w:eastAsia="Times New Roman" w:hAnsi="Times New Roman" w:cs="Times New Roman"/>
          <w:sz w:val="28"/>
          <w:szCs w:val="28"/>
          <w:lang w:eastAsia="uk-UA"/>
        </w:rPr>
        <w:t xml:space="preserve"> заявники);</w:t>
      </w:r>
    </w:p>
    <w:p w:rsidR="00842FE0" w:rsidRPr="000E7B42" w:rsidRDefault="00842FE0" w:rsidP="00C81639">
      <w:pPr>
        <w:spacing w:after="0" w:line="240" w:lineRule="auto"/>
        <w:ind w:firstLine="567"/>
        <w:jc w:val="both"/>
        <w:rPr>
          <w:rFonts w:ascii="Times New Roman" w:eastAsia="Times New Roman" w:hAnsi="Times New Roman" w:cs="Times New Roman"/>
          <w:sz w:val="28"/>
          <w:szCs w:val="28"/>
          <w:lang w:eastAsia="uk-UA"/>
        </w:rPr>
      </w:pPr>
      <w:r w:rsidRPr="000E7B42">
        <w:rPr>
          <w:rFonts w:ascii="Times New Roman" w:eastAsia="Times New Roman" w:hAnsi="Times New Roman" w:cs="Times New Roman"/>
          <w:sz w:val="28"/>
          <w:szCs w:val="28"/>
          <w:lang w:eastAsia="uk-UA"/>
        </w:rPr>
        <w:t>збір та узагальнення інформації про обставини, які стали підставою для подання звернення;</w:t>
      </w:r>
    </w:p>
    <w:p w:rsidR="00842FE0" w:rsidRPr="000E7B42" w:rsidRDefault="00842FE0" w:rsidP="00C81639">
      <w:pPr>
        <w:spacing w:after="0" w:line="240" w:lineRule="auto"/>
        <w:ind w:firstLine="567"/>
        <w:jc w:val="both"/>
        <w:rPr>
          <w:rFonts w:ascii="Times New Roman" w:eastAsia="Times New Roman" w:hAnsi="Times New Roman" w:cs="Times New Roman"/>
          <w:sz w:val="28"/>
          <w:szCs w:val="28"/>
          <w:lang w:eastAsia="uk-UA"/>
        </w:rPr>
      </w:pPr>
      <w:bookmarkStart w:id="10" w:name="n34"/>
      <w:bookmarkEnd w:id="10"/>
      <w:r w:rsidRPr="000E7B42">
        <w:rPr>
          <w:rFonts w:ascii="Times New Roman" w:eastAsia="Times New Roman" w:hAnsi="Times New Roman" w:cs="Times New Roman"/>
          <w:sz w:val="28"/>
          <w:szCs w:val="28"/>
          <w:lang w:eastAsia="uk-UA"/>
        </w:rPr>
        <w:t>підготовку необхідних матеріалів та протоколів засідань</w:t>
      </w:r>
      <w:r w:rsidR="00EC0532" w:rsidRPr="000E7B42">
        <w:rPr>
          <w:rFonts w:ascii="Times New Roman" w:eastAsia="Times New Roman" w:hAnsi="Times New Roman" w:cs="Times New Roman"/>
          <w:sz w:val="28"/>
          <w:szCs w:val="28"/>
          <w:lang w:eastAsia="uk-UA"/>
        </w:rPr>
        <w:t xml:space="preserve"> для розгляду</w:t>
      </w:r>
      <w:r w:rsidRPr="000E7B42">
        <w:rPr>
          <w:rFonts w:ascii="Times New Roman" w:eastAsia="Times New Roman" w:hAnsi="Times New Roman" w:cs="Times New Roman"/>
          <w:sz w:val="28"/>
          <w:szCs w:val="28"/>
          <w:lang w:eastAsia="uk-UA"/>
        </w:rPr>
        <w:t>;</w:t>
      </w:r>
    </w:p>
    <w:p w:rsidR="00842FE0" w:rsidRPr="000E7B42" w:rsidRDefault="00842FE0" w:rsidP="00C81639">
      <w:pPr>
        <w:spacing w:after="0" w:line="240" w:lineRule="auto"/>
        <w:ind w:firstLine="567"/>
        <w:jc w:val="both"/>
        <w:rPr>
          <w:rFonts w:ascii="Times New Roman" w:eastAsia="Times New Roman" w:hAnsi="Times New Roman" w:cs="Times New Roman"/>
          <w:sz w:val="28"/>
          <w:szCs w:val="28"/>
          <w:lang w:eastAsia="uk-UA"/>
        </w:rPr>
      </w:pPr>
      <w:bookmarkStart w:id="11" w:name="n35"/>
      <w:bookmarkEnd w:id="11"/>
      <w:r w:rsidRPr="000E7B42">
        <w:rPr>
          <w:rFonts w:ascii="Times New Roman" w:eastAsia="Times New Roman" w:hAnsi="Times New Roman" w:cs="Times New Roman"/>
          <w:sz w:val="28"/>
          <w:szCs w:val="28"/>
          <w:lang w:eastAsia="uk-UA"/>
        </w:rPr>
        <w:lastRenderedPageBreak/>
        <w:t xml:space="preserve">інформування заявників про можливість отримання соціальних послуг, медичної, соціальної, психологічної допомоги на безоплатній основі </w:t>
      </w:r>
      <w:r w:rsidR="00EC0532" w:rsidRPr="000E7B42">
        <w:rPr>
          <w:rFonts w:ascii="Times New Roman" w:eastAsia="Times New Roman" w:hAnsi="Times New Roman" w:cs="Times New Roman"/>
          <w:sz w:val="28"/>
          <w:szCs w:val="28"/>
          <w:lang w:eastAsia="uk-UA"/>
        </w:rPr>
        <w:t>в</w:t>
      </w:r>
      <w:r w:rsidRPr="000E7B42">
        <w:rPr>
          <w:rFonts w:ascii="Times New Roman" w:eastAsia="Times New Roman" w:hAnsi="Times New Roman" w:cs="Times New Roman"/>
          <w:sz w:val="28"/>
          <w:szCs w:val="28"/>
          <w:lang w:eastAsia="uk-UA"/>
        </w:rPr>
        <w:t xml:space="preserve"> загальних та спеціалізованих службах підтримки постраждалих осіб, а також правничої допомоги </w:t>
      </w:r>
      <w:r w:rsidR="00EC0532" w:rsidRPr="000E7B42">
        <w:rPr>
          <w:rFonts w:ascii="Times New Roman" w:eastAsia="Times New Roman" w:hAnsi="Times New Roman" w:cs="Times New Roman"/>
          <w:sz w:val="28"/>
          <w:szCs w:val="28"/>
          <w:lang w:eastAsia="uk-UA"/>
        </w:rPr>
        <w:t>у</w:t>
      </w:r>
      <w:r w:rsidRPr="000E7B42">
        <w:rPr>
          <w:rFonts w:ascii="Times New Roman" w:eastAsia="Times New Roman" w:hAnsi="Times New Roman" w:cs="Times New Roman"/>
          <w:sz w:val="28"/>
          <w:szCs w:val="28"/>
          <w:lang w:eastAsia="uk-UA"/>
        </w:rPr>
        <w:t xml:space="preserve"> порядку, встановленому</w:t>
      </w:r>
      <w:r w:rsidR="00EC0532" w:rsidRPr="000E7B42">
        <w:rPr>
          <w:rFonts w:ascii="Times New Roman" w:eastAsia="Times New Roman" w:hAnsi="Times New Roman" w:cs="Times New Roman"/>
          <w:sz w:val="28"/>
          <w:szCs w:val="28"/>
          <w:lang w:eastAsia="uk-UA"/>
        </w:rPr>
        <w:t xml:space="preserve"> в</w:t>
      </w:r>
      <w:r w:rsidRPr="000E7B42">
        <w:rPr>
          <w:rFonts w:ascii="Times New Roman" w:eastAsia="Times New Roman" w:hAnsi="Times New Roman" w:cs="Times New Roman"/>
          <w:sz w:val="28"/>
          <w:szCs w:val="28"/>
          <w:lang w:eastAsia="uk-UA"/>
        </w:rPr>
        <w:t xml:space="preserve"> </w:t>
      </w:r>
      <w:hyperlink r:id="rId8" w:tgtFrame="_blank" w:history="1">
        <w:r w:rsidR="00EC0532" w:rsidRPr="000E7B42">
          <w:rPr>
            <w:rFonts w:ascii="Times New Roman" w:eastAsia="Times New Roman" w:hAnsi="Times New Roman" w:cs="Times New Roman"/>
            <w:sz w:val="28"/>
            <w:szCs w:val="28"/>
            <w:lang w:eastAsia="uk-UA"/>
          </w:rPr>
          <w:t>Законі України</w:t>
        </w:r>
      </w:hyperlink>
      <w:r w:rsidRPr="000E7B42">
        <w:rPr>
          <w:rFonts w:ascii="Times New Roman" w:eastAsia="Times New Roman" w:hAnsi="Times New Roman" w:cs="Times New Roman"/>
          <w:sz w:val="28"/>
          <w:szCs w:val="28"/>
          <w:lang w:eastAsia="uk-UA"/>
        </w:rPr>
        <w:t xml:space="preserve"> «Про безоплатну правничу допомогу», психосоціальної підтримки, консультацій у центрах життєстійкості та направлення таких осіб за їх</w:t>
      </w:r>
      <w:r w:rsidR="00EC0532" w:rsidRPr="000E7B42">
        <w:rPr>
          <w:rFonts w:ascii="Times New Roman" w:eastAsia="Times New Roman" w:hAnsi="Times New Roman" w:cs="Times New Roman"/>
          <w:sz w:val="28"/>
          <w:szCs w:val="28"/>
          <w:lang w:eastAsia="uk-UA"/>
        </w:rPr>
        <w:t>нім</w:t>
      </w:r>
      <w:r w:rsidRPr="000E7B42">
        <w:rPr>
          <w:rFonts w:ascii="Times New Roman" w:eastAsia="Times New Roman" w:hAnsi="Times New Roman" w:cs="Times New Roman"/>
          <w:sz w:val="28"/>
          <w:szCs w:val="28"/>
          <w:lang w:eastAsia="uk-UA"/>
        </w:rPr>
        <w:t xml:space="preserve"> бажанням до загальних та спеціалізованих служб підтримки постраждалих осіб та/або центрів життєстійкості.</w:t>
      </w:r>
    </w:p>
    <w:p w:rsidR="00842FE0" w:rsidRPr="000E7B42" w:rsidRDefault="00A478F8" w:rsidP="00C81639">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r w:rsidR="00842FE0" w:rsidRPr="000E7B42">
        <w:rPr>
          <w:rFonts w:ascii="Times New Roman" w:eastAsia="Times New Roman" w:hAnsi="Times New Roman" w:cs="Times New Roman"/>
          <w:sz w:val="28"/>
          <w:szCs w:val="28"/>
          <w:lang w:eastAsia="uk-UA"/>
        </w:rPr>
        <w:t>.</w:t>
      </w:r>
      <w:r w:rsidR="007D44C6">
        <w:rPr>
          <w:rFonts w:ascii="Times New Roman" w:eastAsia="Times New Roman" w:hAnsi="Times New Roman" w:cs="Times New Roman"/>
          <w:sz w:val="28"/>
          <w:szCs w:val="28"/>
          <w:lang w:eastAsia="uk-UA"/>
        </w:rPr>
        <w:t>8</w:t>
      </w:r>
      <w:r w:rsidR="00842FE0" w:rsidRPr="000E7B42">
        <w:rPr>
          <w:rFonts w:ascii="Times New Roman" w:eastAsia="Times New Roman" w:hAnsi="Times New Roman" w:cs="Times New Roman"/>
          <w:sz w:val="28"/>
          <w:szCs w:val="28"/>
          <w:lang w:eastAsia="uk-UA"/>
        </w:rPr>
        <w:t xml:space="preserve">. Секретар </w:t>
      </w:r>
      <w:r w:rsidR="0011043E">
        <w:rPr>
          <w:rFonts w:ascii="Times New Roman" w:eastAsia="Times New Roman" w:hAnsi="Times New Roman" w:cs="Times New Roman"/>
          <w:sz w:val="28"/>
          <w:szCs w:val="28"/>
          <w:lang w:eastAsia="uk-UA"/>
        </w:rPr>
        <w:t>Комісії</w:t>
      </w:r>
      <w:r w:rsidR="00842FE0" w:rsidRPr="000E7B42">
        <w:rPr>
          <w:rFonts w:ascii="Times New Roman" w:eastAsia="Times New Roman" w:hAnsi="Times New Roman" w:cs="Times New Roman"/>
          <w:sz w:val="28"/>
          <w:szCs w:val="28"/>
          <w:lang w:eastAsia="uk-UA"/>
        </w:rPr>
        <w:t xml:space="preserve"> забезпечує:</w:t>
      </w:r>
    </w:p>
    <w:p w:rsidR="00842FE0" w:rsidRPr="000E7B42" w:rsidRDefault="00842FE0" w:rsidP="00C81639">
      <w:pPr>
        <w:spacing w:after="0" w:line="240" w:lineRule="auto"/>
        <w:ind w:firstLine="567"/>
        <w:jc w:val="both"/>
        <w:rPr>
          <w:rFonts w:ascii="Times New Roman" w:eastAsia="Times New Roman" w:hAnsi="Times New Roman" w:cs="Times New Roman"/>
          <w:sz w:val="28"/>
          <w:szCs w:val="28"/>
          <w:lang w:eastAsia="uk-UA"/>
        </w:rPr>
      </w:pPr>
      <w:bookmarkStart w:id="12" w:name="n37"/>
      <w:bookmarkEnd w:id="12"/>
      <w:r w:rsidRPr="000E7B42">
        <w:rPr>
          <w:rFonts w:ascii="Times New Roman" w:eastAsia="Times New Roman" w:hAnsi="Times New Roman" w:cs="Times New Roman"/>
          <w:sz w:val="28"/>
          <w:szCs w:val="28"/>
          <w:lang w:eastAsia="uk-UA"/>
        </w:rPr>
        <w:t>попередній розгляд звернення щодо повноти викладеної в ньому інформації та його реєстрацію;</w:t>
      </w:r>
    </w:p>
    <w:p w:rsidR="00842FE0" w:rsidRPr="000E7B42" w:rsidRDefault="00842FE0" w:rsidP="00C81639">
      <w:pPr>
        <w:spacing w:after="0" w:line="240" w:lineRule="auto"/>
        <w:ind w:firstLine="567"/>
        <w:jc w:val="both"/>
        <w:rPr>
          <w:rFonts w:ascii="Times New Roman" w:eastAsia="Times New Roman" w:hAnsi="Times New Roman" w:cs="Times New Roman"/>
          <w:sz w:val="28"/>
          <w:szCs w:val="28"/>
          <w:lang w:eastAsia="uk-UA"/>
        </w:rPr>
      </w:pPr>
      <w:bookmarkStart w:id="13" w:name="n38"/>
      <w:bookmarkEnd w:id="13"/>
      <w:r w:rsidRPr="000E7B42">
        <w:rPr>
          <w:rFonts w:ascii="Times New Roman" w:eastAsia="Times New Roman" w:hAnsi="Times New Roman" w:cs="Times New Roman"/>
          <w:sz w:val="28"/>
          <w:szCs w:val="28"/>
          <w:lang w:eastAsia="uk-UA"/>
        </w:rPr>
        <w:t>повідомлення осіб, стосовно яких подано звернення</w:t>
      </w:r>
      <w:r w:rsidR="00EC0532" w:rsidRPr="000E7B42">
        <w:rPr>
          <w:rFonts w:ascii="Times New Roman" w:eastAsia="Times New Roman" w:hAnsi="Times New Roman" w:cs="Times New Roman"/>
          <w:sz w:val="28"/>
          <w:szCs w:val="28"/>
          <w:lang w:eastAsia="uk-UA"/>
        </w:rPr>
        <w:t>,</w:t>
      </w:r>
      <w:r w:rsidRPr="000E7B42">
        <w:rPr>
          <w:rFonts w:ascii="Times New Roman" w:eastAsia="Times New Roman" w:hAnsi="Times New Roman" w:cs="Times New Roman"/>
          <w:sz w:val="28"/>
          <w:szCs w:val="28"/>
          <w:lang w:eastAsia="uk-UA"/>
        </w:rPr>
        <w:t xml:space="preserve"> про надходження звернення;</w:t>
      </w:r>
    </w:p>
    <w:p w:rsidR="00842FE0" w:rsidRPr="000E7B42" w:rsidRDefault="00842FE0" w:rsidP="00C81639">
      <w:pPr>
        <w:spacing w:after="0" w:line="240" w:lineRule="auto"/>
        <w:ind w:firstLine="567"/>
        <w:jc w:val="both"/>
        <w:rPr>
          <w:rFonts w:ascii="Times New Roman" w:eastAsia="Times New Roman" w:hAnsi="Times New Roman" w:cs="Times New Roman"/>
          <w:sz w:val="28"/>
          <w:szCs w:val="28"/>
          <w:lang w:eastAsia="uk-UA"/>
        </w:rPr>
      </w:pPr>
      <w:bookmarkStart w:id="14" w:name="n39"/>
      <w:bookmarkEnd w:id="14"/>
      <w:r w:rsidRPr="000E7B42">
        <w:rPr>
          <w:rFonts w:ascii="Times New Roman" w:eastAsia="Times New Roman" w:hAnsi="Times New Roman" w:cs="Times New Roman"/>
          <w:sz w:val="28"/>
          <w:szCs w:val="28"/>
          <w:lang w:eastAsia="uk-UA"/>
        </w:rPr>
        <w:t>у разі надходження звернення, в якому під час розгляду виявлено ознаки адміністративного або кримінального правопорушення,</w:t>
      </w:r>
      <w:r w:rsidR="00EC0532" w:rsidRPr="000E7B42">
        <w:rPr>
          <w:rFonts w:ascii="Times New Roman" w:eastAsia="Times New Roman" w:hAnsi="Times New Roman" w:cs="Times New Roman"/>
          <w:sz w:val="28"/>
          <w:szCs w:val="28"/>
          <w:lang w:eastAsia="uk-UA"/>
        </w:rPr>
        <w:t xml:space="preserve"> </w:t>
      </w:r>
      <w:r w:rsidR="00146EF9" w:rsidRPr="000E7B42">
        <w:rPr>
          <w:rFonts w:ascii="Times New Roman" w:eastAsia="Times New Roman" w:hAnsi="Times New Roman" w:cs="Times New Roman"/>
          <w:sz w:val="28"/>
          <w:szCs w:val="28"/>
          <w:lang w:eastAsia="uk-UA"/>
        </w:rPr>
        <w:t>–</w:t>
      </w:r>
      <w:r w:rsidRPr="000E7B42">
        <w:rPr>
          <w:rFonts w:ascii="Times New Roman" w:eastAsia="Times New Roman" w:hAnsi="Times New Roman" w:cs="Times New Roman"/>
          <w:sz w:val="28"/>
          <w:szCs w:val="28"/>
          <w:lang w:eastAsia="uk-UA"/>
        </w:rPr>
        <w:t xml:space="preserve"> надсилання його до Національної поліції або іншого органу досудового розслідування, до підслідності якого належить відповідне кримінальне правопорушення згідно </w:t>
      </w:r>
      <w:r w:rsidR="00EA2959" w:rsidRPr="000E7B42">
        <w:rPr>
          <w:rFonts w:ascii="Times New Roman" w:eastAsia="Times New Roman" w:hAnsi="Times New Roman" w:cs="Times New Roman"/>
          <w:sz w:val="28"/>
          <w:szCs w:val="28"/>
          <w:lang w:eastAsia="uk-UA"/>
        </w:rPr>
        <w:br/>
      </w:r>
      <w:r w:rsidRPr="000E7B42">
        <w:rPr>
          <w:rFonts w:ascii="Times New Roman" w:eastAsia="Times New Roman" w:hAnsi="Times New Roman" w:cs="Times New Roman"/>
          <w:sz w:val="28"/>
          <w:szCs w:val="28"/>
          <w:lang w:eastAsia="uk-UA"/>
        </w:rPr>
        <w:t xml:space="preserve">з </w:t>
      </w:r>
      <w:hyperlink r:id="rId9" w:tgtFrame="_blank" w:history="1">
        <w:r w:rsidRPr="000E7B42">
          <w:rPr>
            <w:rFonts w:ascii="Times New Roman" w:eastAsia="Times New Roman" w:hAnsi="Times New Roman" w:cs="Times New Roman"/>
            <w:sz w:val="28"/>
            <w:szCs w:val="28"/>
            <w:lang w:eastAsia="uk-UA"/>
          </w:rPr>
          <w:t>Кримінальним процесуальним кодексом України</w:t>
        </w:r>
      </w:hyperlink>
      <w:r w:rsidRPr="000E7B42">
        <w:rPr>
          <w:rFonts w:ascii="Times New Roman" w:eastAsia="Times New Roman" w:hAnsi="Times New Roman" w:cs="Times New Roman"/>
          <w:sz w:val="28"/>
          <w:szCs w:val="28"/>
          <w:lang w:eastAsia="uk-UA"/>
        </w:rPr>
        <w:t>;</w:t>
      </w:r>
    </w:p>
    <w:p w:rsidR="00842FE0" w:rsidRPr="000E7B42" w:rsidRDefault="00842FE0" w:rsidP="00C81639">
      <w:pPr>
        <w:spacing w:after="0" w:line="240" w:lineRule="auto"/>
        <w:ind w:firstLine="567"/>
        <w:jc w:val="both"/>
        <w:rPr>
          <w:rFonts w:ascii="Times New Roman" w:eastAsia="Times New Roman" w:hAnsi="Times New Roman" w:cs="Times New Roman"/>
          <w:sz w:val="28"/>
          <w:szCs w:val="28"/>
          <w:lang w:eastAsia="uk-UA"/>
        </w:rPr>
      </w:pPr>
      <w:bookmarkStart w:id="15" w:name="n40"/>
      <w:bookmarkEnd w:id="15"/>
      <w:r w:rsidRPr="000E7B42">
        <w:rPr>
          <w:rFonts w:ascii="Times New Roman" w:eastAsia="Times New Roman" w:hAnsi="Times New Roman" w:cs="Times New Roman"/>
          <w:sz w:val="28"/>
          <w:szCs w:val="28"/>
          <w:lang w:eastAsia="uk-UA"/>
        </w:rPr>
        <w:t xml:space="preserve">підготовку та подання голові </w:t>
      </w:r>
      <w:r w:rsidR="0011043E">
        <w:rPr>
          <w:rFonts w:ascii="Times New Roman" w:eastAsia="Times New Roman" w:hAnsi="Times New Roman" w:cs="Times New Roman"/>
          <w:sz w:val="28"/>
          <w:szCs w:val="28"/>
          <w:lang w:eastAsia="uk-UA"/>
        </w:rPr>
        <w:t>Комісії</w:t>
      </w:r>
      <w:r w:rsidRPr="000E7B42">
        <w:rPr>
          <w:rFonts w:ascii="Times New Roman" w:eastAsia="Times New Roman" w:hAnsi="Times New Roman" w:cs="Times New Roman"/>
          <w:sz w:val="28"/>
          <w:szCs w:val="28"/>
          <w:lang w:eastAsia="uk-UA"/>
        </w:rPr>
        <w:t xml:space="preserve"> річного звіту </w:t>
      </w:r>
      <w:r w:rsidR="0011043E">
        <w:rPr>
          <w:rFonts w:ascii="Times New Roman" w:eastAsia="Times New Roman" w:hAnsi="Times New Roman" w:cs="Times New Roman"/>
          <w:sz w:val="28"/>
          <w:szCs w:val="28"/>
          <w:lang w:eastAsia="uk-UA"/>
        </w:rPr>
        <w:t>Комісії</w:t>
      </w:r>
      <w:r w:rsidRPr="000E7B42">
        <w:rPr>
          <w:rFonts w:ascii="Times New Roman" w:eastAsia="Times New Roman" w:hAnsi="Times New Roman" w:cs="Times New Roman"/>
          <w:sz w:val="28"/>
          <w:szCs w:val="28"/>
          <w:lang w:eastAsia="uk-UA"/>
        </w:rPr>
        <w:t xml:space="preserve"> про результати опрацювання звернень</w:t>
      </w:r>
      <w:r w:rsidR="00277A32">
        <w:rPr>
          <w:rFonts w:ascii="Times New Roman" w:eastAsia="Times New Roman" w:hAnsi="Times New Roman" w:cs="Times New Roman"/>
          <w:sz w:val="28"/>
          <w:szCs w:val="28"/>
          <w:lang w:eastAsia="uk-UA"/>
        </w:rPr>
        <w:t>.</w:t>
      </w:r>
    </w:p>
    <w:p w:rsidR="00842FE0" w:rsidRPr="000E7B42" w:rsidRDefault="00A478F8" w:rsidP="00C81639">
      <w:pPr>
        <w:spacing w:after="0" w:line="240" w:lineRule="auto"/>
        <w:ind w:firstLine="567"/>
        <w:jc w:val="both"/>
        <w:rPr>
          <w:rFonts w:ascii="Times New Roman" w:eastAsia="Times New Roman" w:hAnsi="Times New Roman" w:cs="Times New Roman"/>
          <w:sz w:val="28"/>
          <w:szCs w:val="28"/>
          <w:lang w:eastAsia="uk-UA"/>
        </w:rPr>
      </w:pPr>
      <w:bookmarkStart w:id="16" w:name="n41"/>
      <w:bookmarkStart w:id="17" w:name="n42"/>
      <w:bookmarkEnd w:id="16"/>
      <w:bookmarkEnd w:id="17"/>
      <w:r>
        <w:rPr>
          <w:rFonts w:ascii="Times New Roman" w:eastAsia="Times New Roman" w:hAnsi="Times New Roman" w:cs="Times New Roman"/>
          <w:sz w:val="28"/>
          <w:szCs w:val="28"/>
          <w:lang w:eastAsia="uk-UA"/>
        </w:rPr>
        <w:t>3</w:t>
      </w:r>
      <w:r w:rsidR="00842FE0" w:rsidRPr="000E7B42">
        <w:rPr>
          <w:rFonts w:ascii="Times New Roman" w:eastAsia="Times New Roman" w:hAnsi="Times New Roman" w:cs="Times New Roman"/>
          <w:sz w:val="28"/>
          <w:szCs w:val="28"/>
          <w:lang w:eastAsia="uk-UA"/>
        </w:rPr>
        <w:t>.</w:t>
      </w:r>
      <w:r w:rsidR="007D44C6">
        <w:rPr>
          <w:rFonts w:ascii="Times New Roman" w:eastAsia="Times New Roman" w:hAnsi="Times New Roman" w:cs="Times New Roman"/>
          <w:sz w:val="28"/>
          <w:szCs w:val="28"/>
          <w:lang w:eastAsia="uk-UA"/>
        </w:rPr>
        <w:t>9</w:t>
      </w:r>
      <w:r w:rsidR="00853B57" w:rsidRPr="000E7B42">
        <w:rPr>
          <w:rFonts w:ascii="Times New Roman" w:eastAsia="Times New Roman" w:hAnsi="Times New Roman" w:cs="Times New Roman"/>
          <w:sz w:val="28"/>
          <w:szCs w:val="28"/>
          <w:lang w:eastAsia="uk-UA"/>
        </w:rPr>
        <w:t xml:space="preserve">. </w:t>
      </w:r>
      <w:r w:rsidR="00842FE0" w:rsidRPr="000E7B42">
        <w:rPr>
          <w:rFonts w:ascii="Times New Roman" w:eastAsia="Times New Roman" w:hAnsi="Times New Roman" w:cs="Times New Roman"/>
          <w:sz w:val="28"/>
          <w:szCs w:val="28"/>
          <w:lang w:eastAsia="uk-UA"/>
        </w:rPr>
        <w:t xml:space="preserve">Основною формою роботи </w:t>
      </w:r>
      <w:r w:rsidR="0011043E">
        <w:rPr>
          <w:rFonts w:ascii="Times New Roman" w:eastAsia="Times New Roman" w:hAnsi="Times New Roman" w:cs="Times New Roman"/>
          <w:sz w:val="28"/>
          <w:szCs w:val="28"/>
          <w:lang w:eastAsia="uk-UA"/>
        </w:rPr>
        <w:t>Комісії</w:t>
      </w:r>
      <w:r w:rsidR="00842FE0" w:rsidRPr="000E7B42">
        <w:rPr>
          <w:rFonts w:ascii="Times New Roman" w:eastAsia="Times New Roman" w:hAnsi="Times New Roman" w:cs="Times New Roman"/>
          <w:sz w:val="28"/>
          <w:szCs w:val="28"/>
          <w:lang w:eastAsia="uk-UA"/>
        </w:rPr>
        <w:t xml:space="preserve"> є засідання, які проводять в разі надходження звернення</w:t>
      </w:r>
      <w:r>
        <w:rPr>
          <w:rFonts w:ascii="Times New Roman" w:eastAsia="Times New Roman" w:hAnsi="Times New Roman" w:cs="Times New Roman"/>
          <w:sz w:val="28"/>
          <w:szCs w:val="28"/>
          <w:lang w:eastAsia="uk-UA"/>
        </w:rPr>
        <w:t xml:space="preserve"> або за потребою</w:t>
      </w:r>
      <w:r w:rsidR="00842FE0" w:rsidRPr="000E7B42">
        <w:rPr>
          <w:rFonts w:ascii="Times New Roman" w:eastAsia="Times New Roman" w:hAnsi="Times New Roman" w:cs="Times New Roman"/>
          <w:sz w:val="28"/>
          <w:szCs w:val="28"/>
          <w:lang w:eastAsia="uk-UA"/>
        </w:rPr>
        <w:t xml:space="preserve">. За результатами засідання </w:t>
      </w:r>
      <w:r w:rsidR="00146EF9" w:rsidRPr="000E7B42">
        <w:rPr>
          <w:rFonts w:ascii="Times New Roman" w:eastAsia="Times New Roman" w:hAnsi="Times New Roman" w:cs="Times New Roman"/>
          <w:sz w:val="28"/>
          <w:szCs w:val="28"/>
          <w:lang w:eastAsia="uk-UA"/>
        </w:rPr>
        <w:t xml:space="preserve">готують </w:t>
      </w:r>
      <w:r w:rsidR="00842FE0" w:rsidRPr="000E7B42">
        <w:rPr>
          <w:rFonts w:ascii="Times New Roman" w:eastAsia="Times New Roman" w:hAnsi="Times New Roman" w:cs="Times New Roman"/>
          <w:sz w:val="28"/>
          <w:szCs w:val="28"/>
          <w:lang w:eastAsia="uk-UA"/>
        </w:rPr>
        <w:t>висновок.</w:t>
      </w:r>
    </w:p>
    <w:p w:rsidR="00842FE0" w:rsidRPr="000E7B42" w:rsidRDefault="00A478F8" w:rsidP="00C81639">
      <w:pPr>
        <w:spacing w:after="0" w:line="240" w:lineRule="auto"/>
        <w:ind w:firstLine="567"/>
        <w:jc w:val="both"/>
        <w:rPr>
          <w:rFonts w:ascii="Times New Roman" w:eastAsia="Times New Roman" w:hAnsi="Times New Roman" w:cs="Times New Roman"/>
          <w:sz w:val="28"/>
          <w:szCs w:val="28"/>
          <w:lang w:eastAsia="uk-UA"/>
        </w:rPr>
      </w:pPr>
      <w:bookmarkStart w:id="18" w:name="n43"/>
      <w:bookmarkEnd w:id="18"/>
      <w:r>
        <w:rPr>
          <w:rFonts w:ascii="Times New Roman" w:eastAsia="Times New Roman" w:hAnsi="Times New Roman" w:cs="Times New Roman"/>
          <w:sz w:val="28"/>
          <w:szCs w:val="28"/>
          <w:lang w:eastAsia="uk-UA"/>
        </w:rPr>
        <w:t>3</w:t>
      </w:r>
      <w:r w:rsidR="002B66F2" w:rsidRPr="00784FB0">
        <w:rPr>
          <w:rFonts w:ascii="Times New Roman" w:eastAsia="Times New Roman" w:hAnsi="Times New Roman" w:cs="Times New Roman"/>
          <w:sz w:val="28"/>
          <w:szCs w:val="28"/>
          <w:lang w:val="ru-RU" w:eastAsia="uk-UA"/>
        </w:rPr>
        <w:t>.1</w:t>
      </w:r>
      <w:r w:rsidR="007D44C6">
        <w:rPr>
          <w:rFonts w:ascii="Times New Roman" w:eastAsia="Times New Roman" w:hAnsi="Times New Roman" w:cs="Times New Roman"/>
          <w:sz w:val="28"/>
          <w:szCs w:val="28"/>
          <w:lang w:eastAsia="uk-UA"/>
        </w:rPr>
        <w:t>0</w:t>
      </w:r>
      <w:r w:rsidR="002B66F2" w:rsidRPr="00784FB0">
        <w:rPr>
          <w:rFonts w:ascii="Times New Roman" w:eastAsia="Times New Roman" w:hAnsi="Times New Roman" w:cs="Times New Roman"/>
          <w:sz w:val="28"/>
          <w:szCs w:val="28"/>
          <w:lang w:val="ru-RU" w:eastAsia="uk-UA"/>
        </w:rPr>
        <w:t xml:space="preserve">. </w:t>
      </w:r>
      <w:r w:rsidR="00842FE0" w:rsidRPr="000E7B42">
        <w:rPr>
          <w:rFonts w:ascii="Times New Roman" w:eastAsia="Times New Roman" w:hAnsi="Times New Roman" w:cs="Times New Roman"/>
          <w:sz w:val="28"/>
          <w:szCs w:val="28"/>
          <w:lang w:eastAsia="uk-UA"/>
        </w:rPr>
        <w:t xml:space="preserve">Головує на засіданні </w:t>
      </w:r>
      <w:r w:rsidR="0011043E">
        <w:rPr>
          <w:rFonts w:ascii="Times New Roman" w:eastAsia="Times New Roman" w:hAnsi="Times New Roman" w:cs="Times New Roman"/>
          <w:sz w:val="28"/>
          <w:szCs w:val="28"/>
          <w:lang w:eastAsia="uk-UA"/>
        </w:rPr>
        <w:t>Комісії</w:t>
      </w:r>
      <w:r w:rsidR="00842FE0" w:rsidRPr="000E7B42">
        <w:rPr>
          <w:rFonts w:ascii="Times New Roman" w:eastAsia="Times New Roman" w:hAnsi="Times New Roman" w:cs="Times New Roman"/>
          <w:sz w:val="28"/>
          <w:szCs w:val="28"/>
          <w:lang w:eastAsia="uk-UA"/>
        </w:rPr>
        <w:t xml:space="preserve"> її голова, а в разі його відсутності</w:t>
      </w:r>
      <w:r w:rsidR="00146EF9" w:rsidRPr="000E7B42">
        <w:rPr>
          <w:rFonts w:ascii="Times New Roman" w:eastAsia="Times New Roman" w:hAnsi="Times New Roman" w:cs="Times New Roman"/>
          <w:sz w:val="28"/>
          <w:szCs w:val="28"/>
          <w:lang w:eastAsia="uk-UA"/>
        </w:rPr>
        <w:t xml:space="preserve"> –</w:t>
      </w:r>
      <w:r w:rsidR="00842FE0" w:rsidRPr="000E7B42">
        <w:rPr>
          <w:rFonts w:ascii="Times New Roman" w:eastAsia="Times New Roman" w:hAnsi="Times New Roman" w:cs="Times New Roman"/>
          <w:sz w:val="28"/>
          <w:szCs w:val="28"/>
          <w:lang w:eastAsia="uk-UA"/>
        </w:rPr>
        <w:t xml:space="preserve"> заступник голови.</w:t>
      </w:r>
    </w:p>
    <w:p w:rsidR="00842FE0" w:rsidRPr="000E7B42" w:rsidRDefault="00A478F8" w:rsidP="00C81639">
      <w:pPr>
        <w:spacing w:after="0" w:line="240" w:lineRule="auto"/>
        <w:ind w:firstLine="567"/>
        <w:jc w:val="both"/>
        <w:rPr>
          <w:rFonts w:ascii="Times New Roman" w:eastAsia="Times New Roman" w:hAnsi="Times New Roman" w:cs="Times New Roman"/>
          <w:sz w:val="28"/>
          <w:szCs w:val="28"/>
          <w:lang w:eastAsia="uk-UA"/>
        </w:rPr>
      </w:pPr>
      <w:bookmarkStart w:id="19" w:name="n44"/>
      <w:bookmarkEnd w:id="19"/>
      <w:r>
        <w:rPr>
          <w:rFonts w:ascii="Times New Roman" w:eastAsia="Times New Roman" w:hAnsi="Times New Roman" w:cs="Times New Roman"/>
          <w:sz w:val="28"/>
          <w:szCs w:val="28"/>
          <w:lang w:eastAsia="uk-UA"/>
        </w:rPr>
        <w:t>3</w:t>
      </w:r>
      <w:r w:rsidR="002B66F2" w:rsidRPr="00784FB0">
        <w:rPr>
          <w:rFonts w:ascii="Times New Roman" w:eastAsia="Times New Roman" w:hAnsi="Times New Roman" w:cs="Times New Roman"/>
          <w:sz w:val="28"/>
          <w:szCs w:val="28"/>
          <w:lang w:val="ru-RU" w:eastAsia="uk-UA"/>
        </w:rPr>
        <w:t>.1</w:t>
      </w:r>
      <w:r w:rsidR="007D44C6">
        <w:rPr>
          <w:rFonts w:ascii="Times New Roman" w:eastAsia="Times New Roman" w:hAnsi="Times New Roman" w:cs="Times New Roman"/>
          <w:sz w:val="28"/>
          <w:szCs w:val="28"/>
          <w:lang w:eastAsia="uk-UA"/>
        </w:rPr>
        <w:t>1</w:t>
      </w:r>
      <w:r w:rsidR="002B66F2" w:rsidRPr="00784FB0">
        <w:rPr>
          <w:rFonts w:ascii="Times New Roman" w:eastAsia="Times New Roman" w:hAnsi="Times New Roman" w:cs="Times New Roman"/>
          <w:sz w:val="28"/>
          <w:szCs w:val="28"/>
          <w:lang w:val="ru-RU" w:eastAsia="uk-UA"/>
        </w:rPr>
        <w:t xml:space="preserve">. </w:t>
      </w:r>
      <w:r w:rsidR="00842FE0" w:rsidRPr="000E7B42">
        <w:rPr>
          <w:rFonts w:ascii="Times New Roman" w:eastAsia="Times New Roman" w:hAnsi="Times New Roman" w:cs="Times New Roman"/>
          <w:sz w:val="28"/>
          <w:szCs w:val="28"/>
          <w:lang w:eastAsia="uk-UA"/>
        </w:rPr>
        <w:t xml:space="preserve">Засідання </w:t>
      </w:r>
      <w:r w:rsidR="0011043E">
        <w:rPr>
          <w:rFonts w:ascii="Times New Roman" w:eastAsia="Times New Roman" w:hAnsi="Times New Roman" w:cs="Times New Roman"/>
          <w:sz w:val="28"/>
          <w:szCs w:val="28"/>
          <w:lang w:eastAsia="uk-UA"/>
        </w:rPr>
        <w:t>Комісії</w:t>
      </w:r>
      <w:r w:rsidR="00842FE0" w:rsidRPr="000E7B42">
        <w:rPr>
          <w:rFonts w:ascii="Times New Roman" w:eastAsia="Times New Roman" w:hAnsi="Times New Roman" w:cs="Times New Roman"/>
          <w:sz w:val="28"/>
          <w:szCs w:val="28"/>
          <w:lang w:eastAsia="uk-UA"/>
        </w:rPr>
        <w:t xml:space="preserve"> є правомочним, якщо в ньому бере участь не менше ніж половина її членів.</w:t>
      </w:r>
    </w:p>
    <w:p w:rsidR="00842FE0" w:rsidRPr="000E7B42" w:rsidRDefault="00A478F8" w:rsidP="00C81639">
      <w:pPr>
        <w:spacing w:after="0" w:line="240" w:lineRule="auto"/>
        <w:ind w:firstLine="567"/>
        <w:jc w:val="both"/>
        <w:rPr>
          <w:rFonts w:ascii="Times New Roman" w:eastAsia="Times New Roman" w:hAnsi="Times New Roman" w:cs="Times New Roman"/>
          <w:sz w:val="28"/>
          <w:szCs w:val="28"/>
          <w:lang w:eastAsia="uk-UA"/>
        </w:rPr>
      </w:pPr>
      <w:bookmarkStart w:id="20" w:name="n45"/>
      <w:bookmarkEnd w:id="20"/>
      <w:r>
        <w:rPr>
          <w:rFonts w:ascii="Times New Roman" w:eastAsia="Times New Roman" w:hAnsi="Times New Roman" w:cs="Times New Roman"/>
          <w:sz w:val="28"/>
          <w:szCs w:val="28"/>
          <w:lang w:eastAsia="uk-UA"/>
        </w:rPr>
        <w:t>3</w:t>
      </w:r>
      <w:r w:rsidR="002B66F2" w:rsidRPr="00784FB0">
        <w:rPr>
          <w:rFonts w:ascii="Times New Roman" w:eastAsia="Times New Roman" w:hAnsi="Times New Roman" w:cs="Times New Roman"/>
          <w:sz w:val="28"/>
          <w:szCs w:val="28"/>
          <w:lang w:val="ru-RU" w:eastAsia="uk-UA"/>
        </w:rPr>
        <w:t>.1</w:t>
      </w:r>
      <w:r w:rsidR="007D44C6">
        <w:rPr>
          <w:rFonts w:ascii="Times New Roman" w:eastAsia="Times New Roman" w:hAnsi="Times New Roman" w:cs="Times New Roman"/>
          <w:sz w:val="28"/>
          <w:szCs w:val="28"/>
          <w:lang w:eastAsia="uk-UA"/>
        </w:rPr>
        <w:t>2</w:t>
      </w:r>
      <w:r w:rsidR="002B66F2" w:rsidRPr="00784FB0">
        <w:rPr>
          <w:rFonts w:ascii="Times New Roman" w:eastAsia="Times New Roman" w:hAnsi="Times New Roman" w:cs="Times New Roman"/>
          <w:sz w:val="28"/>
          <w:szCs w:val="28"/>
          <w:lang w:val="ru-RU" w:eastAsia="uk-UA"/>
        </w:rPr>
        <w:t>.</w:t>
      </w:r>
      <w:r w:rsidR="002B66F2" w:rsidRPr="000E7B42">
        <w:rPr>
          <w:rFonts w:ascii="Times New Roman" w:eastAsia="Times New Roman" w:hAnsi="Times New Roman" w:cs="Times New Roman"/>
          <w:sz w:val="28"/>
          <w:szCs w:val="28"/>
          <w:lang w:eastAsia="uk-UA"/>
        </w:rPr>
        <w:t xml:space="preserve"> </w:t>
      </w:r>
      <w:r w:rsidR="00842FE0" w:rsidRPr="000E7B42">
        <w:rPr>
          <w:rFonts w:ascii="Times New Roman" w:eastAsia="Times New Roman" w:hAnsi="Times New Roman" w:cs="Times New Roman"/>
          <w:sz w:val="28"/>
          <w:szCs w:val="28"/>
          <w:lang w:eastAsia="uk-UA"/>
        </w:rPr>
        <w:t xml:space="preserve">Засідання </w:t>
      </w:r>
      <w:r w:rsidR="0011043E">
        <w:rPr>
          <w:rFonts w:ascii="Times New Roman" w:eastAsia="Times New Roman" w:hAnsi="Times New Roman" w:cs="Times New Roman"/>
          <w:sz w:val="28"/>
          <w:szCs w:val="28"/>
          <w:lang w:eastAsia="uk-UA"/>
        </w:rPr>
        <w:t>Комісії</w:t>
      </w:r>
      <w:r w:rsidR="00842FE0" w:rsidRPr="000E7B42">
        <w:rPr>
          <w:rFonts w:ascii="Times New Roman" w:eastAsia="Times New Roman" w:hAnsi="Times New Roman" w:cs="Times New Roman"/>
          <w:sz w:val="28"/>
          <w:szCs w:val="28"/>
          <w:lang w:eastAsia="uk-UA"/>
        </w:rPr>
        <w:t xml:space="preserve"> мож</w:t>
      </w:r>
      <w:r w:rsidR="00146EF9" w:rsidRPr="000E7B42">
        <w:rPr>
          <w:rFonts w:ascii="Times New Roman" w:eastAsia="Times New Roman" w:hAnsi="Times New Roman" w:cs="Times New Roman"/>
          <w:sz w:val="28"/>
          <w:szCs w:val="28"/>
          <w:lang w:eastAsia="uk-UA"/>
        </w:rPr>
        <w:t>на</w:t>
      </w:r>
      <w:r w:rsidR="00842FE0" w:rsidRPr="000E7B42">
        <w:rPr>
          <w:rFonts w:ascii="Times New Roman" w:eastAsia="Times New Roman" w:hAnsi="Times New Roman" w:cs="Times New Roman"/>
          <w:sz w:val="28"/>
          <w:szCs w:val="28"/>
          <w:lang w:eastAsia="uk-UA"/>
        </w:rPr>
        <w:t xml:space="preserve"> проводити</w:t>
      </w:r>
      <w:r w:rsidR="00146EF9" w:rsidRPr="000E7B42">
        <w:rPr>
          <w:rFonts w:ascii="Times New Roman" w:eastAsia="Times New Roman" w:hAnsi="Times New Roman" w:cs="Times New Roman"/>
          <w:sz w:val="28"/>
          <w:szCs w:val="28"/>
          <w:lang w:eastAsia="uk-UA"/>
        </w:rPr>
        <w:t xml:space="preserve"> </w:t>
      </w:r>
      <w:r w:rsidR="00842FE0" w:rsidRPr="000E7B42">
        <w:rPr>
          <w:rFonts w:ascii="Times New Roman" w:eastAsia="Times New Roman" w:hAnsi="Times New Roman" w:cs="Times New Roman"/>
          <w:sz w:val="28"/>
          <w:szCs w:val="28"/>
          <w:lang w:eastAsia="uk-UA"/>
        </w:rPr>
        <w:t>дистанційно в режимі реального часу з використанням технічних засобів електронних комунікацій.</w:t>
      </w:r>
    </w:p>
    <w:p w:rsidR="00842FE0" w:rsidRPr="000E7B42" w:rsidRDefault="00A478F8" w:rsidP="00C81639">
      <w:pPr>
        <w:spacing w:after="0" w:line="240" w:lineRule="auto"/>
        <w:ind w:firstLine="567"/>
        <w:jc w:val="both"/>
        <w:rPr>
          <w:rFonts w:ascii="Times New Roman" w:eastAsia="Times New Roman" w:hAnsi="Times New Roman" w:cs="Times New Roman"/>
          <w:sz w:val="28"/>
          <w:szCs w:val="28"/>
          <w:lang w:eastAsia="uk-UA"/>
        </w:rPr>
      </w:pPr>
      <w:bookmarkStart w:id="21" w:name="n46"/>
      <w:bookmarkEnd w:id="21"/>
      <w:r>
        <w:rPr>
          <w:rFonts w:ascii="Times New Roman" w:eastAsia="Times New Roman" w:hAnsi="Times New Roman" w:cs="Times New Roman"/>
          <w:sz w:val="28"/>
          <w:szCs w:val="28"/>
          <w:lang w:eastAsia="uk-UA"/>
        </w:rPr>
        <w:t>3</w:t>
      </w:r>
      <w:r w:rsidR="002B66F2" w:rsidRPr="000E7B42">
        <w:rPr>
          <w:rFonts w:ascii="Times New Roman" w:eastAsia="Times New Roman" w:hAnsi="Times New Roman" w:cs="Times New Roman"/>
          <w:sz w:val="28"/>
          <w:szCs w:val="28"/>
          <w:lang w:eastAsia="uk-UA"/>
        </w:rPr>
        <w:t>.1</w:t>
      </w:r>
      <w:r w:rsidR="007D44C6">
        <w:rPr>
          <w:rFonts w:ascii="Times New Roman" w:eastAsia="Times New Roman" w:hAnsi="Times New Roman" w:cs="Times New Roman"/>
          <w:sz w:val="28"/>
          <w:szCs w:val="28"/>
          <w:lang w:eastAsia="uk-UA"/>
        </w:rPr>
        <w:t>3</w:t>
      </w:r>
      <w:r w:rsidR="002B66F2" w:rsidRPr="000E7B42">
        <w:rPr>
          <w:rFonts w:ascii="Times New Roman" w:eastAsia="Times New Roman" w:hAnsi="Times New Roman" w:cs="Times New Roman"/>
          <w:sz w:val="28"/>
          <w:szCs w:val="28"/>
          <w:lang w:eastAsia="uk-UA"/>
        </w:rPr>
        <w:t xml:space="preserve">. </w:t>
      </w:r>
      <w:r w:rsidR="00842FE0" w:rsidRPr="000E7B42">
        <w:rPr>
          <w:rFonts w:ascii="Times New Roman" w:eastAsia="Times New Roman" w:hAnsi="Times New Roman" w:cs="Times New Roman"/>
          <w:sz w:val="28"/>
          <w:szCs w:val="28"/>
          <w:lang w:eastAsia="uk-UA"/>
        </w:rPr>
        <w:t xml:space="preserve">За наявності </w:t>
      </w:r>
      <w:r w:rsidR="00146EF9" w:rsidRPr="000E7B42">
        <w:rPr>
          <w:rFonts w:ascii="Times New Roman" w:eastAsia="Times New Roman" w:hAnsi="Times New Roman" w:cs="Times New Roman"/>
          <w:sz w:val="28"/>
          <w:szCs w:val="28"/>
          <w:lang w:eastAsia="uk-UA"/>
        </w:rPr>
        <w:t>в</w:t>
      </w:r>
      <w:r w:rsidR="00842FE0" w:rsidRPr="000E7B42">
        <w:rPr>
          <w:rFonts w:ascii="Times New Roman" w:eastAsia="Times New Roman" w:hAnsi="Times New Roman" w:cs="Times New Roman"/>
          <w:sz w:val="28"/>
          <w:szCs w:val="28"/>
          <w:lang w:eastAsia="uk-UA"/>
        </w:rPr>
        <w:t xml:space="preserve"> </w:t>
      </w:r>
      <w:r w:rsidR="0011043E">
        <w:rPr>
          <w:rFonts w:ascii="Times New Roman" w:eastAsia="Times New Roman" w:hAnsi="Times New Roman" w:cs="Times New Roman"/>
          <w:sz w:val="28"/>
          <w:szCs w:val="28"/>
          <w:lang w:eastAsia="uk-UA"/>
        </w:rPr>
        <w:t>Комісії</w:t>
      </w:r>
      <w:r w:rsidR="00842FE0" w:rsidRPr="000E7B42">
        <w:rPr>
          <w:rFonts w:ascii="Times New Roman" w:eastAsia="Times New Roman" w:hAnsi="Times New Roman" w:cs="Times New Roman"/>
          <w:sz w:val="28"/>
          <w:szCs w:val="28"/>
          <w:lang w:eastAsia="uk-UA"/>
        </w:rPr>
        <w:t xml:space="preserve"> інформації про випадки дискримінації за ознакою статі, насильства за ознакою статі та сексуальних домагань </w:t>
      </w:r>
      <w:r w:rsidR="0011043E">
        <w:rPr>
          <w:rFonts w:ascii="Times New Roman" w:eastAsia="Times New Roman" w:hAnsi="Times New Roman" w:cs="Times New Roman"/>
          <w:sz w:val="28"/>
          <w:szCs w:val="28"/>
          <w:lang w:eastAsia="uk-UA"/>
        </w:rPr>
        <w:t>Комісія</w:t>
      </w:r>
      <w:r w:rsidR="00842FE0" w:rsidRPr="000E7B42">
        <w:rPr>
          <w:rFonts w:ascii="Times New Roman" w:eastAsia="Times New Roman" w:hAnsi="Times New Roman" w:cs="Times New Roman"/>
          <w:sz w:val="28"/>
          <w:szCs w:val="28"/>
          <w:lang w:eastAsia="uk-UA"/>
        </w:rPr>
        <w:t xml:space="preserve"> може ініціювати проведення перевірки таких випадків.</w:t>
      </w:r>
    </w:p>
    <w:p w:rsidR="00842FE0" w:rsidRPr="000E7B42" w:rsidRDefault="00A478F8" w:rsidP="00C81639">
      <w:pPr>
        <w:spacing w:after="0" w:line="240" w:lineRule="auto"/>
        <w:ind w:firstLine="567"/>
        <w:jc w:val="both"/>
        <w:rPr>
          <w:rFonts w:ascii="Times New Roman" w:eastAsia="Times New Roman" w:hAnsi="Times New Roman" w:cs="Times New Roman"/>
          <w:sz w:val="28"/>
          <w:szCs w:val="28"/>
          <w:lang w:eastAsia="uk-UA"/>
        </w:rPr>
      </w:pPr>
      <w:bookmarkStart w:id="22" w:name="n47"/>
      <w:bookmarkEnd w:id="22"/>
      <w:r>
        <w:rPr>
          <w:rFonts w:ascii="Times New Roman" w:eastAsia="Times New Roman" w:hAnsi="Times New Roman" w:cs="Times New Roman"/>
          <w:sz w:val="28"/>
          <w:szCs w:val="28"/>
          <w:lang w:eastAsia="uk-UA"/>
        </w:rPr>
        <w:t>3</w:t>
      </w:r>
      <w:r w:rsidR="002B66F2" w:rsidRPr="000E7B42">
        <w:rPr>
          <w:rFonts w:ascii="Times New Roman" w:eastAsia="Times New Roman" w:hAnsi="Times New Roman" w:cs="Times New Roman"/>
          <w:sz w:val="28"/>
          <w:szCs w:val="28"/>
          <w:lang w:eastAsia="uk-UA"/>
        </w:rPr>
        <w:t>.1</w:t>
      </w:r>
      <w:r w:rsidR="007D44C6">
        <w:rPr>
          <w:rFonts w:ascii="Times New Roman" w:eastAsia="Times New Roman" w:hAnsi="Times New Roman" w:cs="Times New Roman"/>
          <w:sz w:val="28"/>
          <w:szCs w:val="28"/>
          <w:lang w:eastAsia="uk-UA"/>
        </w:rPr>
        <w:t>4</w:t>
      </w:r>
      <w:r w:rsidR="002B66F2" w:rsidRPr="000E7B42">
        <w:rPr>
          <w:rFonts w:ascii="Times New Roman" w:eastAsia="Times New Roman" w:hAnsi="Times New Roman" w:cs="Times New Roman"/>
          <w:sz w:val="28"/>
          <w:szCs w:val="28"/>
          <w:lang w:eastAsia="uk-UA"/>
        </w:rPr>
        <w:t xml:space="preserve">. </w:t>
      </w:r>
      <w:r w:rsidR="00842FE0" w:rsidRPr="000E7B42">
        <w:rPr>
          <w:rFonts w:ascii="Times New Roman" w:eastAsia="Times New Roman" w:hAnsi="Times New Roman" w:cs="Times New Roman"/>
          <w:sz w:val="28"/>
          <w:szCs w:val="28"/>
          <w:lang w:eastAsia="uk-UA"/>
        </w:rPr>
        <w:t xml:space="preserve">Висновок </w:t>
      </w:r>
      <w:r w:rsidR="0011043E">
        <w:rPr>
          <w:rFonts w:ascii="Times New Roman" w:eastAsia="Times New Roman" w:hAnsi="Times New Roman" w:cs="Times New Roman"/>
          <w:sz w:val="28"/>
          <w:szCs w:val="28"/>
          <w:lang w:eastAsia="uk-UA"/>
        </w:rPr>
        <w:t>Комісія</w:t>
      </w:r>
      <w:r w:rsidR="00842FE0" w:rsidRPr="000E7B42">
        <w:rPr>
          <w:rFonts w:ascii="Times New Roman" w:eastAsia="Times New Roman" w:hAnsi="Times New Roman" w:cs="Times New Roman"/>
          <w:sz w:val="28"/>
          <w:szCs w:val="28"/>
          <w:lang w:eastAsia="uk-UA"/>
        </w:rPr>
        <w:t xml:space="preserve"> ухвалює більшістю голосів</w:t>
      </w:r>
      <w:r w:rsidR="00167C82">
        <w:rPr>
          <w:rFonts w:ascii="Times New Roman" w:eastAsia="Times New Roman" w:hAnsi="Times New Roman" w:cs="Times New Roman"/>
          <w:sz w:val="28"/>
          <w:szCs w:val="28"/>
          <w:lang w:eastAsia="uk-UA"/>
        </w:rPr>
        <w:t>,</w:t>
      </w:r>
      <w:r w:rsidR="00842FE0" w:rsidRPr="000E7B42">
        <w:rPr>
          <w:rFonts w:ascii="Times New Roman" w:eastAsia="Times New Roman" w:hAnsi="Times New Roman" w:cs="Times New Roman"/>
          <w:sz w:val="28"/>
          <w:szCs w:val="28"/>
          <w:lang w:eastAsia="uk-UA"/>
        </w:rPr>
        <w:t xml:space="preserve"> присутніх на засіданні її членів.</w:t>
      </w:r>
    </w:p>
    <w:p w:rsidR="00842FE0" w:rsidRPr="000E7B42" w:rsidRDefault="00A478F8" w:rsidP="00C81639">
      <w:pPr>
        <w:spacing w:after="0" w:line="240" w:lineRule="auto"/>
        <w:ind w:firstLine="567"/>
        <w:jc w:val="both"/>
        <w:rPr>
          <w:rFonts w:ascii="Times New Roman" w:eastAsia="Times New Roman" w:hAnsi="Times New Roman" w:cs="Times New Roman"/>
          <w:sz w:val="28"/>
          <w:szCs w:val="28"/>
          <w:lang w:eastAsia="uk-UA"/>
        </w:rPr>
      </w:pPr>
      <w:bookmarkStart w:id="23" w:name="n48"/>
      <w:bookmarkEnd w:id="23"/>
      <w:r>
        <w:rPr>
          <w:rFonts w:ascii="Times New Roman" w:eastAsia="Times New Roman" w:hAnsi="Times New Roman" w:cs="Times New Roman"/>
          <w:sz w:val="28"/>
          <w:szCs w:val="28"/>
          <w:lang w:eastAsia="uk-UA"/>
        </w:rPr>
        <w:t>3</w:t>
      </w:r>
      <w:r w:rsidR="002B66F2" w:rsidRPr="000E7B42">
        <w:rPr>
          <w:rFonts w:ascii="Times New Roman" w:eastAsia="Times New Roman" w:hAnsi="Times New Roman" w:cs="Times New Roman"/>
          <w:sz w:val="28"/>
          <w:szCs w:val="28"/>
          <w:lang w:eastAsia="uk-UA"/>
        </w:rPr>
        <w:t>.1</w:t>
      </w:r>
      <w:r w:rsidR="007D44C6">
        <w:rPr>
          <w:rFonts w:ascii="Times New Roman" w:eastAsia="Times New Roman" w:hAnsi="Times New Roman" w:cs="Times New Roman"/>
          <w:sz w:val="28"/>
          <w:szCs w:val="28"/>
          <w:lang w:eastAsia="uk-UA"/>
        </w:rPr>
        <w:t>5</w:t>
      </w:r>
      <w:r w:rsidR="002B66F2" w:rsidRPr="000E7B42">
        <w:rPr>
          <w:rFonts w:ascii="Times New Roman" w:eastAsia="Times New Roman" w:hAnsi="Times New Roman" w:cs="Times New Roman"/>
          <w:sz w:val="28"/>
          <w:szCs w:val="28"/>
          <w:lang w:eastAsia="uk-UA"/>
        </w:rPr>
        <w:t xml:space="preserve">. </w:t>
      </w:r>
      <w:r w:rsidR="00842FE0" w:rsidRPr="000E7B42">
        <w:rPr>
          <w:rFonts w:ascii="Times New Roman" w:eastAsia="Times New Roman" w:hAnsi="Times New Roman" w:cs="Times New Roman"/>
          <w:sz w:val="28"/>
          <w:szCs w:val="28"/>
          <w:lang w:eastAsia="uk-UA"/>
        </w:rPr>
        <w:t xml:space="preserve">У разі рівного розподілу голосів вирішальним є голос головуючого на засіданні </w:t>
      </w:r>
      <w:r w:rsidR="0011043E">
        <w:rPr>
          <w:rFonts w:ascii="Times New Roman" w:eastAsia="Times New Roman" w:hAnsi="Times New Roman" w:cs="Times New Roman"/>
          <w:sz w:val="28"/>
          <w:szCs w:val="28"/>
          <w:lang w:eastAsia="uk-UA"/>
        </w:rPr>
        <w:t>Комісії</w:t>
      </w:r>
      <w:r w:rsidR="00842FE0" w:rsidRPr="000E7B42">
        <w:rPr>
          <w:rFonts w:ascii="Times New Roman" w:eastAsia="Times New Roman" w:hAnsi="Times New Roman" w:cs="Times New Roman"/>
          <w:sz w:val="28"/>
          <w:szCs w:val="28"/>
          <w:lang w:eastAsia="uk-UA"/>
        </w:rPr>
        <w:t>.</w:t>
      </w:r>
    </w:p>
    <w:p w:rsidR="00842FE0" w:rsidRDefault="00A478F8" w:rsidP="00C81639">
      <w:pPr>
        <w:spacing w:after="0" w:line="240" w:lineRule="auto"/>
        <w:ind w:firstLine="567"/>
        <w:jc w:val="both"/>
        <w:rPr>
          <w:rFonts w:ascii="Times New Roman" w:eastAsia="Times New Roman" w:hAnsi="Times New Roman" w:cs="Times New Roman"/>
          <w:sz w:val="28"/>
          <w:szCs w:val="28"/>
          <w:lang w:eastAsia="uk-UA"/>
        </w:rPr>
      </w:pPr>
      <w:bookmarkStart w:id="24" w:name="n49"/>
      <w:bookmarkEnd w:id="24"/>
      <w:r>
        <w:rPr>
          <w:rFonts w:ascii="Times New Roman" w:eastAsia="Times New Roman" w:hAnsi="Times New Roman" w:cs="Times New Roman"/>
          <w:sz w:val="28"/>
          <w:szCs w:val="28"/>
          <w:lang w:eastAsia="uk-UA"/>
        </w:rPr>
        <w:t>3</w:t>
      </w:r>
      <w:r w:rsidR="002B66F2" w:rsidRPr="000E7B42">
        <w:rPr>
          <w:rFonts w:ascii="Times New Roman" w:eastAsia="Times New Roman" w:hAnsi="Times New Roman" w:cs="Times New Roman"/>
          <w:sz w:val="28"/>
          <w:szCs w:val="28"/>
          <w:lang w:eastAsia="uk-UA"/>
        </w:rPr>
        <w:t>.1</w:t>
      </w:r>
      <w:r w:rsidR="007D44C6">
        <w:rPr>
          <w:rFonts w:ascii="Times New Roman" w:eastAsia="Times New Roman" w:hAnsi="Times New Roman" w:cs="Times New Roman"/>
          <w:sz w:val="28"/>
          <w:szCs w:val="28"/>
          <w:lang w:eastAsia="uk-UA"/>
        </w:rPr>
        <w:t>6</w:t>
      </w:r>
      <w:r w:rsidR="002B66F2" w:rsidRPr="000E7B42">
        <w:rPr>
          <w:rFonts w:ascii="Times New Roman" w:eastAsia="Times New Roman" w:hAnsi="Times New Roman" w:cs="Times New Roman"/>
          <w:sz w:val="28"/>
          <w:szCs w:val="28"/>
          <w:lang w:eastAsia="uk-UA"/>
        </w:rPr>
        <w:t xml:space="preserve">. </w:t>
      </w:r>
      <w:r w:rsidR="00842FE0" w:rsidRPr="000E7B42">
        <w:rPr>
          <w:rFonts w:ascii="Times New Roman" w:eastAsia="Times New Roman" w:hAnsi="Times New Roman" w:cs="Times New Roman"/>
          <w:sz w:val="28"/>
          <w:szCs w:val="28"/>
          <w:lang w:eastAsia="uk-UA"/>
        </w:rPr>
        <w:t xml:space="preserve">Висновок </w:t>
      </w:r>
      <w:r w:rsidR="0011043E">
        <w:rPr>
          <w:rFonts w:ascii="Times New Roman" w:eastAsia="Times New Roman" w:hAnsi="Times New Roman" w:cs="Times New Roman"/>
          <w:sz w:val="28"/>
          <w:szCs w:val="28"/>
          <w:lang w:eastAsia="uk-UA"/>
        </w:rPr>
        <w:t>Комісія</w:t>
      </w:r>
      <w:r w:rsidR="00842FE0" w:rsidRPr="000E7B42">
        <w:rPr>
          <w:rFonts w:ascii="Times New Roman" w:eastAsia="Times New Roman" w:hAnsi="Times New Roman" w:cs="Times New Roman"/>
          <w:sz w:val="28"/>
          <w:szCs w:val="28"/>
          <w:lang w:eastAsia="uk-UA"/>
        </w:rPr>
        <w:t xml:space="preserve"> оформляє</w:t>
      </w:r>
      <w:r w:rsidR="00146EF9" w:rsidRPr="000E7B42">
        <w:rPr>
          <w:rFonts w:ascii="Times New Roman" w:eastAsia="Times New Roman" w:hAnsi="Times New Roman" w:cs="Times New Roman"/>
          <w:sz w:val="28"/>
          <w:szCs w:val="28"/>
          <w:lang w:eastAsia="uk-UA"/>
        </w:rPr>
        <w:t xml:space="preserve"> </w:t>
      </w:r>
      <w:r w:rsidR="00842FE0" w:rsidRPr="000E7B42">
        <w:rPr>
          <w:rFonts w:ascii="Times New Roman" w:eastAsia="Times New Roman" w:hAnsi="Times New Roman" w:cs="Times New Roman"/>
          <w:sz w:val="28"/>
          <w:szCs w:val="28"/>
          <w:lang w:eastAsia="uk-UA"/>
        </w:rPr>
        <w:t xml:space="preserve">протоколом. Примірник протоколу зберігається </w:t>
      </w:r>
      <w:r w:rsidR="00146EF9" w:rsidRPr="000E7B42">
        <w:rPr>
          <w:rFonts w:ascii="Times New Roman" w:eastAsia="Times New Roman" w:hAnsi="Times New Roman" w:cs="Times New Roman"/>
          <w:sz w:val="28"/>
          <w:szCs w:val="28"/>
          <w:lang w:eastAsia="uk-UA"/>
        </w:rPr>
        <w:t>в</w:t>
      </w:r>
      <w:r w:rsidR="00842FE0" w:rsidRPr="000E7B42">
        <w:rPr>
          <w:rFonts w:ascii="Times New Roman" w:eastAsia="Times New Roman" w:hAnsi="Times New Roman" w:cs="Times New Roman"/>
          <w:sz w:val="28"/>
          <w:szCs w:val="28"/>
          <w:lang w:eastAsia="uk-UA"/>
        </w:rPr>
        <w:t xml:space="preserve"> секретаря </w:t>
      </w:r>
      <w:r w:rsidR="0011043E">
        <w:rPr>
          <w:rFonts w:ascii="Times New Roman" w:eastAsia="Times New Roman" w:hAnsi="Times New Roman" w:cs="Times New Roman"/>
          <w:sz w:val="28"/>
          <w:szCs w:val="28"/>
          <w:lang w:eastAsia="uk-UA"/>
        </w:rPr>
        <w:t>Комісії</w:t>
      </w:r>
      <w:r w:rsidR="00842FE0" w:rsidRPr="000E7B42">
        <w:rPr>
          <w:rFonts w:ascii="Times New Roman" w:eastAsia="Times New Roman" w:hAnsi="Times New Roman" w:cs="Times New Roman"/>
          <w:sz w:val="28"/>
          <w:szCs w:val="28"/>
          <w:lang w:eastAsia="uk-UA"/>
        </w:rPr>
        <w:t xml:space="preserve"> протягом п’яти років.</w:t>
      </w:r>
    </w:p>
    <w:p w:rsidR="000611D6" w:rsidRPr="000E7B42" w:rsidRDefault="000611D6" w:rsidP="00C81639">
      <w:pPr>
        <w:spacing w:after="0" w:line="240" w:lineRule="auto"/>
        <w:ind w:firstLine="567"/>
        <w:jc w:val="both"/>
        <w:rPr>
          <w:rFonts w:ascii="Times New Roman" w:eastAsia="Times New Roman" w:hAnsi="Times New Roman" w:cs="Times New Roman"/>
          <w:sz w:val="28"/>
          <w:szCs w:val="28"/>
          <w:lang w:eastAsia="uk-UA"/>
        </w:rPr>
      </w:pPr>
    </w:p>
    <w:p w:rsidR="006E239A" w:rsidRDefault="006E239A" w:rsidP="00C81639">
      <w:pPr>
        <w:spacing w:after="0" w:line="240" w:lineRule="auto"/>
        <w:ind w:firstLine="567"/>
        <w:jc w:val="center"/>
        <w:rPr>
          <w:rFonts w:ascii="Times New Roman" w:eastAsia="Times New Roman" w:hAnsi="Times New Roman" w:cs="Times New Roman"/>
          <w:b/>
          <w:sz w:val="28"/>
          <w:szCs w:val="28"/>
          <w:lang w:eastAsia="uk-UA"/>
        </w:rPr>
      </w:pPr>
      <w:r w:rsidRPr="000E7B42">
        <w:rPr>
          <w:rFonts w:ascii="Times New Roman" w:eastAsia="Times New Roman" w:hAnsi="Times New Roman" w:cs="Times New Roman"/>
          <w:b/>
          <w:sz w:val="28"/>
          <w:szCs w:val="28"/>
          <w:lang w:eastAsia="uk-UA"/>
        </w:rPr>
        <w:t>І</w:t>
      </w:r>
      <w:r w:rsidR="00A478F8">
        <w:rPr>
          <w:rFonts w:ascii="Times New Roman" w:eastAsia="Times New Roman" w:hAnsi="Times New Roman" w:cs="Times New Roman"/>
          <w:b/>
          <w:sz w:val="28"/>
          <w:szCs w:val="28"/>
          <w:lang w:val="en-US" w:eastAsia="uk-UA"/>
        </w:rPr>
        <w:t>V</w:t>
      </w:r>
      <w:r w:rsidR="00146EF9" w:rsidRPr="000E7B42">
        <w:rPr>
          <w:rFonts w:ascii="Times New Roman" w:eastAsia="Times New Roman" w:hAnsi="Times New Roman" w:cs="Times New Roman"/>
          <w:b/>
          <w:sz w:val="28"/>
          <w:szCs w:val="28"/>
          <w:lang w:eastAsia="uk-UA"/>
        </w:rPr>
        <w:t>.</w:t>
      </w:r>
      <w:r w:rsidRPr="000E7B42">
        <w:rPr>
          <w:rFonts w:ascii="Times New Roman" w:eastAsia="Times New Roman" w:hAnsi="Times New Roman" w:cs="Times New Roman"/>
          <w:b/>
          <w:sz w:val="28"/>
          <w:szCs w:val="28"/>
          <w:lang w:eastAsia="uk-UA"/>
        </w:rPr>
        <w:t xml:space="preserve"> Порядок подання та розгляду звернень</w:t>
      </w:r>
    </w:p>
    <w:p w:rsidR="000611D6" w:rsidRPr="000E7B42" w:rsidRDefault="000611D6" w:rsidP="00C81639">
      <w:pPr>
        <w:spacing w:after="0" w:line="240" w:lineRule="auto"/>
        <w:ind w:firstLine="567"/>
        <w:jc w:val="center"/>
        <w:rPr>
          <w:rFonts w:ascii="Times New Roman" w:eastAsia="Times New Roman" w:hAnsi="Times New Roman" w:cs="Times New Roman"/>
          <w:b/>
          <w:sz w:val="28"/>
          <w:szCs w:val="28"/>
          <w:lang w:eastAsia="uk-UA"/>
        </w:rPr>
      </w:pPr>
    </w:p>
    <w:p w:rsidR="006E239A" w:rsidRPr="000E7B42" w:rsidRDefault="00A478F8" w:rsidP="00C81639">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w:t>
      </w:r>
      <w:r w:rsidR="006E239A" w:rsidRPr="000E7B42">
        <w:rPr>
          <w:rFonts w:ascii="Times New Roman" w:eastAsia="Times New Roman" w:hAnsi="Times New Roman" w:cs="Times New Roman"/>
          <w:sz w:val="28"/>
          <w:szCs w:val="28"/>
          <w:lang w:eastAsia="uk-UA"/>
        </w:rPr>
        <w:t xml:space="preserve">.1. Право на подання звернення має </w:t>
      </w:r>
      <w:r w:rsidR="00EF35F5" w:rsidRPr="000E7B42">
        <w:rPr>
          <w:rFonts w:ascii="Times New Roman" w:eastAsia="Times New Roman" w:hAnsi="Times New Roman" w:cs="Times New Roman"/>
          <w:sz w:val="28"/>
          <w:szCs w:val="28"/>
          <w:lang w:eastAsia="uk-UA"/>
        </w:rPr>
        <w:t>працівник</w:t>
      </w:r>
      <w:r w:rsidR="004D5A66" w:rsidRPr="000E7B42">
        <w:rPr>
          <w:rFonts w:ascii="Times New Roman" w:eastAsia="Times New Roman" w:hAnsi="Times New Roman" w:cs="Times New Roman"/>
          <w:sz w:val="28"/>
          <w:szCs w:val="28"/>
          <w:lang w:eastAsia="uk-UA"/>
        </w:rPr>
        <w:t xml:space="preserve"> </w:t>
      </w:r>
      <w:r w:rsidR="00165E07" w:rsidRPr="000E7B42">
        <w:rPr>
          <w:rFonts w:ascii="Times New Roman" w:eastAsia="Times New Roman" w:hAnsi="Times New Roman" w:cs="Times New Roman"/>
          <w:sz w:val="28"/>
          <w:szCs w:val="28"/>
          <w:lang w:eastAsia="uk-UA"/>
        </w:rPr>
        <w:t>/</w:t>
      </w:r>
      <w:r w:rsidR="004D5A66" w:rsidRPr="000E7B42">
        <w:rPr>
          <w:rFonts w:ascii="Times New Roman" w:eastAsia="Times New Roman" w:hAnsi="Times New Roman" w:cs="Times New Roman"/>
          <w:sz w:val="28"/>
          <w:szCs w:val="28"/>
          <w:lang w:eastAsia="uk-UA"/>
        </w:rPr>
        <w:t xml:space="preserve"> </w:t>
      </w:r>
      <w:r w:rsidR="00165E07" w:rsidRPr="000E7B42">
        <w:rPr>
          <w:rFonts w:ascii="Times New Roman" w:eastAsia="Times New Roman" w:hAnsi="Times New Roman" w:cs="Times New Roman"/>
          <w:sz w:val="28"/>
          <w:szCs w:val="28"/>
          <w:lang w:eastAsia="uk-UA"/>
        </w:rPr>
        <w:t>працівниця</w:t>
      </w:r>
      <w:r w:rsidR="00EF35F5" w:rsidRPr="000E7B42">
        <w:rPr>
          <w:rFonts w:ascii="Times New Roman" w:eastAsia="Times New Roman" w:hAnsi="Times New Roman" w:cs="Times New Roman"/>
          <w:sz w:val="28"/>
          <w:szCs w:val="28"/>
          <w:lang w:eastAsia="uk-UA"/>
        </w:rPr>
        <w:t xml:space="preserve"> </w:t>
      </w:r>
      <w:r w:rsidR="00277A32" w:rsidRPr="009C759D">
        <w:rPr>
          <w:rFonts w:ascii="Times New Roman" w:hAnsi="Times New Roman" w:cs="Times New Roman"/>
          <w:bCs/>
          <w:sz w:val="28"/>
          <w:szCs w:val="28"/>
        </w:rPr>
        <w:t>Головно</w:t>
      </w:r>
      <w:r w:rsidR="00277A32">
        <w:rPr>
          <w:rFonts w:ascii="Times New Roman" w:hAnsi="Times New Roman" w:cs="Times New Roman"/>
          <w:bCs/>
          <w:sz w:val="28"/>
          <w:szCs w:val="28"/>
        </w:rPr>
        <w:t>го</w:t>
      </w:r>
      <w:r w:rsidR="00277A32" w:rsidRPr="009C759D">
        <w:rPr>
          <w:rFonts w:ascii="Times New Roman" w:hAnsi="Times New Roman" w:cs="Times New Roman"/>
          <w:bCs/>
          <w:sz w:val="28"/>
          <w:szCs w:val="28"/>
        </w:rPr>
        <w:t xml:space="preserve"> управлінн</w:t>
      </w:r>
      <w:r w:rsidR="00277A32">
        <w:rPr>
          <w:rFonts w:ascii="Times New Roman" w:hAnsi="Times New Roman" w:cs="Times New Roman"/>
          <w:bCs/>
          <w:sz w:val="28"/>
          <w:szCs w:val="28"/>
        </w:rPr>
        <w:t>я</w:t>
      </w:r>
      <w:r w:rsidR="00277A32" w:rsidRPr="009C759D">
        <w:rPr>
          <w:rFonts w:ascii="Times New Roman" w:hAnsi="Times New Roman" w:cs="Times New Roman"/>
          <w:bCs/>
          <w:sz w:val="28"/>
          <w:szCs w:val="28"/>
        </w:rPr>
        <w:t xml:space="preserve"> ДПС </w:t>
      </w:r>
      <w:r w:rsidR="00277A32" w:rsidRPr="009C759D">
        <w:rPr>
          <w:rFonts w:ascii="Times New Roman" w:hAnsi="Times New Roman" w:cs="Times New Roman"/>
          <w:sz w:val="28"/>
          <w:szCs w:val="28"/>
        </w:rPr>
        <w:t>в Одеській області</w:t>
      </w:r>
      <w:r w:rsidR="006E239A" w:rsidRPr="000E7B42">
        <w:rPr>
          <w:rFonts w:ascii="Times New Roman" w:eastAsia="Times New Roman" w:hAnsi="Times New Roman" w:cs="Times New Roman"/>
          <w:sz w:val="28"/>
          <w:szCs w:val="28"/>
          <w:lang w:eastAsia="uk-UA"/>
        </w:rPr>
        <w:t>, як</w:t>
      </w:r>
      <w:r w:rsidR="00EF35F5" w:rsidRPr="000E7B42">
        <w:rPr>
          <w:rFonts w:ascii="Times New Roman" w:eastAsia="Times New Roman" w:hAnsi="Times New Roman" w:cs="Times New Roman"/>
          <w:sz w:val="28"/>
          <w:szCs w:val="28"/>
          <w:lang w:eastAsia="uk-UA"/>
        </w:rPr>
        <w:t>ий</w:t>
      </w:r>
      <w:r w:rsidR="006E239A" w:rsidRPr="000E7B42">
        <w:rPr>
          <w:rFonts w:ascii="Times New Roman" w:eastAsia="Times New Roman" w:hAnsi="Times New Roman" w:cs="Times New Roman"/>
          <w:sz w:val="28"/>
          <w:szCs w:val="28"/>
          <w:lang w:eastAsia="uk-UA"/>
        </w:rPr>
        <w:t xml:space="preserve"> вважає себе постраждал</w:t>
      </w:r>
      <w:r w:rsidR="00EF35F5" w:rsidRPr="000E7B42">
        <w:rPr>
          <w:rFonts w:ascii="Times New Roman" w:eastAsia="Times New Roman" w:hAnsi="Times New Roman" w:cs="Times New Roman"/>
          <w:sz w:val="28"/>
          <w:szCs w:val="28"/>
          <w:lang w:eastAsia="uk-UA"/>
        </w:rPr>
        <w:t>им</w:t>
      </w:r>
      <w:r w:rsidR="006E239A" w:rsidRPr="000E7B42">
        <w:rPr>
          <w:rFonts w:ascii="Times New Roman" w:eastAsia="Times New Roman" w:hAnsi="Times New Roman" w:cs="Times New Roman"/>
          <w:sz w:val="28"/>
          <w:szCs w:val="28"/>
          <w:lang w:eastAsia="uk-UA"/>
        </w:rPr>
        <w:t xml:space="preserve"> від </w:t>
      </w:r>
      <w:r w:rsidR="006E239A" w:rsidRPr="000E7B42">
        <w:rPr>
          <w:rFonts w:ascii="Times New Roman" w:eastAsia="Times New Roman" w:hAnsi="Times New Roman" w:cs="Times New Roman"/>
          <w:sz w:val="28"/>
          <w:szCs w:val="28"/>
          <w:lang w:eastAsia="uk-UA"/>
        </w:rPr>
        <w:lastRenderedPageBreak/>
        <w:t>дискримінації за ознакою статі, насильства за ознакою статі та сексуальних домагань</w:t>
      </w:r>
      <w:r w:rsidR="00074701">
        <w:rPr>
          <w:rFonts w:ascii="Times New Roman" w:eastAsia="Times New Roman" w:hAnsi="Times New Roman" w:cs="Times New Roman"/>
          <w:sz w:val="28"/>
          <w:szCs w:val="28"/>
          <w:lang w:eastAsia="uk-UA"/>
        </w:rPr>
        <w:t>,</w:t>
      </w:r>
      <w:r w:rsidR="00EF35F5" w:rsidRPr="000E7B42">
        <w:rPr>
          <w:rFonts w:ascii="Times New Roman" w:eastAsia="Times New Roman" w:hAnsi="Times New Roman" w:cs="Times New Roman"/>
          <w:sz w:val="28"/>
          <w:szCs w:val="28"/>
          <w:lang w:eastAsia="uk-UA"/>
        </w:rPr>
        <w:t xml:space="preserve"> а також особи</w:t>
      </w:r>
      <w:r w:rsidR="00146EF9" w:rsidRPr="000E7B42">
        <w:rPr>
          <w:rFonts w:ascii="Times New Roman" w:eastAsia="Times New Roman" w:hAnsi="Times New Roman" w:cs="Times New Roman"/>
          <w:sz w:val="28"/>
          <w:szCs w:val="28"/>
          <w:lang w:eastAsia="uk-UA"/>
        </w:rPr>
        <w:t>,</w:t>
      </w:r>
      <w:r w:rsidR="00EF35F5" w:rsidRPr="000E7B42">
        <w:rPr>
          <w:rFonts w:ascii="Times New Roman" w:eastAsia="Times New Roman" w:hAnsi="Times New Roman" w:cs="Times New Roman"/>
          <w:sz w:val="28"/>
          <w:szCs w:val="28"/>
          <w:lang w:eastAsia="uk-UA"/>
        </w:rPr>
        <w:t xml:space="preserve"> як</w:t>
      </w:r>
      <w:r w:rsidR="00146EF9" w:rsidRPr="000E7B42">
        <w:rPr>
          <w:rFonts w:ascii="Times New Roman" w:eastAsia="Times New Roman" w:hAnsi="Times New Roman" w:cs="Times New Roman"/>
          <w:sz w:val="28"/>
          <w:szCs w:val="28"/>
          <w:lang w:eastAsia="uk-UA"/>
        </w:rPr>
        <w:t>их</w:t>
      </w:r>
      <w:r w:rsidR="00EF35F5" w:rsidRPr="000E7B42">
        <w:rPr>
          <w:rFonts w:ascii="Times New Roman" w:eastAsia="Times New Roman" w:hAnsi="Times New Roman" w:cs="Times New Roman"/>
          <w:sz w:val="28"/>
          <w:szCs w:val="28"/>
          <w:lang w:eastAsia="uk-UA"/>
        </w:rPr>
        <w:t xml:space="preserve"> </w:t>
      </w:r>
      <w:r w:rsidR="006E239A" w:rsidRPr="000E7B42">
        <w:rPr>
          <w:rFonts w:ascii="Times New Roman" w:eastAsia="Times New Roman" w:hAnsi="Times New Roman" w:cs="Times New Roman"/>
          <w:sz w:val="28"/>
          <w:szCs w:val="28"/>
          <w:lang w:eastAsia="uk-UA"/>
        </w:rPr>
        <w:t>приймають на роботу</w:t>
      </w:r>
      <w:r w:rsidR="00EF35F5" w:rsidRPr="000E7B42">
        <w:rPr>
          <w:rFonts w:ascii="Times New Roman" w:eastAsia="Times New Roman" w:hAnsi="Times New Roman" w:cs="Times New Roman"/>
          <w:sz w:val="28"/>
          <w:szCs w:val="28"/>
          <w:lang w:eastAsia="uk-UA"/>
        </w:rPr>
        <w:t xml:space="preserve"> до </w:t>
      </w:r>
      <w:r w:rsidR="00C31496" w:rsidRPr="009C759D">
        <w:rPr>
          <w:rFonts w:ascii="Times New Roman" w:hAnsi="Times New Roman" w:cs="Times New Roman"/>
          <w:bCs/>
          <w:sz w:val="28"/>
          <w:szCs w:val="28"/>
        </w:rPr>
        <w:t>Головно</w:t>
      </w:r>
      <w:r w:rsidR="00C31496">
        <w:rPr>
          <w:rFonts w:ascii="Times New Roman" w:hAnsi="Times New Roman" w:cs="Times New Roman"/>
          <w:bCs/>
          <w:sz w:val="28"/>
          <w:szCs w:val="28"/>
        </w:rPr>
        <w:t>го</w:t>
      </w:r>
      <w:r w:rsidR="00C31496" w:rsidRPr="009C759D">
        <w:rPr>
          <w:rFonts w:ascii="Times New Roman" w:hAnsi="Times New Roman" w:cs="Times New Roman"/>
          <w:bCs/>
          <w:sz w:val="28"/>
          <w:szCs w:val="28"/>
        </w:rPr>
        <w:t xml:space="preserve"> управлінн</w:t>
      </w:r>
      <w:r w:rsidR="00C31496">
        <w:rPr>
          <w:rFonts w:ascii="Times New Roman" w:hAnsi="Times New Roman" w:cs="Times New Roman"/>
          <w:bCs/>
          <w:sz w:val="28"/>
          <w:szCs w:val="28"/>
        </w:rPr>
        <w:t>я</w:t>
      </w:r>
      <w:r w:rsidR="00C31496" w:rsidRPr="009C759D">
        <w:rPr>
          <w:rFonts w:ascii="Times New Roman" w:hAnsi="Times New Roman" w:cs="Times New Roman"/>
          <w:bCs/>
          <w:sz w:val="28"/>
          <w:szCs w:val="28"/>
        </w:rPr>
        <w:t xml:space="preserve"> ДПС </w:t>
      </w:r>
      <w:r w:rsidR="00C31496" w:rsidRPr="009C759D">
        <w:rPr>
          <w:rFonts w:ascii="Times New Roman" w:hAnsi="Times New Roman" w:cs="Times New Roman"/>
          <w:sz w:val="28"/>
          <w:szCs w:val="28"/>
        </w:rPr>
        <w:t>в Одеській області</w:t>
      </w:r>
      <w:r w:rsidR="006E239A" w:rsidRPr="000E7B42">
        <w:rPr>
          <w:rFonts w:ascii="Times New Roman" w:eastAsia="Times New Roman" w:hAnsi="Times New Roman" w:cs="Times New Roman"/>
          <w:sz w:val="28"/>
          <w:szCs w:val="28"/>
          <w:lang w:eastAsia="uk-UA"/>
        </w:rPr>
        <w:t>, проходять стажування</w:t>
      </w:r>
      <w:r w:rsidR="00EF35F5" w:rsidRPr="000E7B42">
        <w:rPr>
          <w:rFonts w:ascii="Times New Roman" w:eastAsia="Times New Roman" w:hAnsi="Times New Roman" w:cs="Times New Roman"/>
          <w:sz w:val="28"/>
          <w:szCs w:val="28"/>
          <w:lang w:eastAsia="uk-UA"/>
        </w:rPr>
        <w:t xml:space="preserve"> </w:t>
      </w:r>
      <w:r w:rsidR="00AA3D96">
        <w:rPr>
          <w:rFonts w:ascii="Times New Roman" w:eastAsia="Times New Roman" w:hAnsi="Times New Roman" w:cs="Times New Roman"/>
          <w:sz w:val="28"/>
          <w:szCs w:val="28"/>
          <w:lang w:eastAsia="uk-UA"/>
        </w:rPr>
        <w:t>у</w:t>
      </w:r>
      <w:r w:rsidR="00EF35F5" w:rsidRPr="000E7B42">
        <w:rPr>
          <w:rFonts w:ascii="Times New Roman" w:eastAsia="Times New Roman" w:hAnsi="Times New Roman" w:cs="Times New Roman"/>
          <w:sz w:val="28"/>
          <w:szCs w:val="28"/>
          <w:lang w:eastAsia="uk-UA"/>
        </w:rPr>
        <w:t xml:space="preserve"> </w:t>
      </w:r>
      <w:r w:rsidR="00AA3D96" w:rsidRPr="009C759D">
        <w:rPr>
          <w:rFonts w:ascii="Times New Roman" w:hAnsi="Times New Roman" w:cs="Times New Roman"/>
          <w:bCs/>
          <w:sz w:val="28"/>
          <w:szCs w:val="28"/>
        </w:rPr>
        <w:t>Головно</w:t>
      </w:r>
      <w:r w:rsidR="00AA3D96">
        <w:rPr>
          <w:rFonts w:ascii="Times New Roman" w:hAnsi="Times New Roman" w:cs="Times New Roman"/>
          <w:bCs/>
          <w:sz w:val="28"/>
          <w:szCs w:val="28"/>
        </w:rPr>
        <w:t>му</w:t>
      </w:r>
      <w:r w:rsidR="00AA3D96" w:rsidRPr="009C759D">
        <w:rPr>
          <w:rFonts w:ascii="Times New Roman" w:hAnsi="Times New Roman" w:cs="Times New Roman"/>
          <w:bCs/>
          <w:sz w:val="28"/>
          <w:szCs w:val="28"/>
        </w:rPr>
        <w:t xml:space="preserve"> управлінн</w:t>
      </w:r>
      <w:r w:rsidR="00AA3D96">
        <w:rPr>
          <w:rFonts w:ascii="Times New Roman" w:hAnsi="Times New Roman" w:cs="Times New Roman"/>
          <w:bCs/>
          <w:sz w:val="28"/>
          <w:szCs w:val="28"/>
        </w:rPr>
        <w:t xml:space="preserve">і             </w:t>
      </w:r>
      <w:r w:rsidR="00AA3D96" w:rsidRPr="009C759D">
        <w:rPr>
          <w:rFonts w:ascii="Times New Roman" w:hAnsi="Times New Roman" w:cs="Times New Roman"/>
          <w:bCs/>
          <w:sz w:val="28"/>
          <w:szCs w:val="28"/>
        </w:rPr>
        <w:t xml:space="preserve"> ДПС </w:t>
      </w:r>
      <w:r w:rsidR="00AA3D96" w:rsidRPr="009C759D">
        <w:rPr>
          <w:rFonts w:ascii="Times New Roman" w:hAnsi="Times New Roman" w:cs="Times New Roman"/>
          <w:sz w:val="28"/>
          <w:szCs w:val="28"/>
        </w:rPr>
        <w:t>в Одеській області</w:t>
      </w:r>
      <w:r w:rsidR="00146EF9" w:rsidRPr="000E7B42">
        <w:rPr>
          <w:rFonts w:ascii="Times New Roman" w:eastAsia="Times New Roman" w:hAnsi="Times New Roman" w:cs="Times New Roman"/>
          <w:sz w:val="28"/>
          <w:szCs w:val="28"/>
          <w:lang w:eastAsia="uk-UA"/>
        </w:rPr>
        <w:t>;</w:t>
      </w:r>
      <w:r w:rsidR="006E239A" w:rsidRPr="000E7B42">
        <w:rPr>
          <w:rFonts w:ascii="Times New Roman" w:eastAsia="Times New Roman" w:hAnsi="Times New Roman" w:cs="Times New Roman"/>
          <w:sz w:val="28"/>
          <w:szCs w:val="28"/>
          <w:lang w:eastAsia="uk-UA"/>
        </w:rPr>
        <w:t xml:space="preserve"> звільнені </w:t>
      </w:r>
      <w:r w:rsidR="00EF35F5" w:rsidRPr="000E7B42">
        <w:rPr>
          <w:rFonts w:ascii="Times New Roman" w:eastAsia="Times New Roman" w:hAnsi="Times New Roman" w:cs="Times New Roman"/>
          <w:sz w:val="28"/>
          <w:szCs w:val="28"/>
          <w:lang w:eastAsia="uk-UA"/>
        </w:rPr>
        <w:t xml:space="preserve">з </w:t>
      </w:r>
      <w:r w:rsidR="00C31496" w:rsidRPr="009C759D">
        <w:rPr>
          <w:rFonts w:ascii="Times New Roman" w:hAnsi="Times New Roman" w:cs="Times New Roman"/>
          <w:bCs/>
          <w:sz w:val="28"/>
          <w:szCs w:val="28"/>
        </w:rPr>
        <w:t>Головно</w:t>
      </w:r>
      <w:r w:rsidR="00C31496">
        <w:rPr>
          <w:rFonts w:ascii="Times New Roman" w:hAnsi="Times New Roman" w:cs="Times New Roman"/>
          <w:bCs/>
          <w:sz w:val="28"/>
          <w:szCs w:val="28"/>
        </w:rPr>
        <w:t>го</w:t>
      </w:r>
      <w:r w:rsidR="00C31496" w:rsidRPr="009C759D">
        <w:rPr>
          <w:rFonts w:ascii="Times New Roman" w:hAnsi="Times New Roman" w:cs="Times New Roman"/>
          <w:bCs/>
          <w:sz w:val="28"/>
          <w:szCs w:val="28"/>
        </w:rPr>
        <w:t xml:space="preserve"> управлінн</w:t>
      </w:r>
      <w:r w:rsidR="00C31496">
        <w:rPr>
          <w:rFonts w:ascii="Times New Roman" w:hAnsi="Times New Roman" w:cs="Times New Roman"/>
          <w:bCs/>
          <w:sz w:val="28"/>
          <w:szCs w:val="28"/>
        </w:rPr>
        <w:t>я</w:t>
      </w:r>
      <w:r w:rsidR="00C31496" w:rsidRPr="009C759D">
        <w:rPr>
          <w:rFonts w:ascii="Times New Roman" w:hAnsi="Times New Roman" w:cs="Times New Roman"/>
          <w:bCs/>
          <w:sz w:val="28"/>
          <w:szCs w:val="28"/>
        </w:rPr>
        <w:t xml:space="preserve"> ДПС </w:t>
      </w:r>
      <w:r w:rsidR="00C31496" w:rsidRPr="009C759D">
        <w:rPr>
          <w:rFonts w:ascii="Times New Roman" w:hAnsi="Times New Roman" w:cs="Times New Roman"/>
          <w:sz w:val="28"/>
          <w:szCs w:val="28"/>
        </w:rPr>
        <w:t>в Одеській області</w:t>
      </w:r>
      <w:r w:rsidR="00EF35F5" w:rsidRPr="000E7B42">
        <w:rPr>
          <w:rFonts w:ascii="Times New Roman" w:eastAsia="Times New Roman" w:hAnsi="Times New Roman" w:cs="Times New Roman"/>
          <w:sz w:val="28"/>
          <w:szCs w:val="28"/>
          <w:lang w:eastAsia="uk-UA"/>
        </w:rPr>
        <w:t xml:space="preserve"> </w:t>
      </w:r>
      <w:r w:rsidR="006E239A" w:rsidRPr="000E7B42">
        <w:rPr>
          <w:rFonts w:ascii="Times New Roman" w:eastAsia="Times New Roman" w:hAnsi="Times New Roman" w:cs="Times New Roman"/>
          <w:sz w:val="28"/>
          <w:szCs w:val="28"/>
          <w:lang w:eastAsia="uk-UA"/>
        </w:rPr>
        <w:t>працівники</w:t>
      </w:r>
      <w:r w:rsidR="00146EF9" w:rsidRPr="000E7B42">
        <w:rPr>
          <w:rFonts w:ascii="Times New Roman" w:eastAsia="Times New Roman" w:hAnsi="Times New Roman" w:cs="Times New Roman"/>
          <w:sz w:val="28"/>
          <w:szCs w:val="28"/>
          <w:lang w:eastAsia="uk-UA"/>
        </w:rPr>
        <w:t>;</w:t>
      </w:r>
      <w:r w:rsidR="006E239A" w:rsidRPr="000E7B42">
        <w:rPr>
          <w:rFonts w:ascii="Times New Roman" w:eastAsia="Times New Roman" w:hAnsi="Times New Roman" w:cs="Times New Roman"/>
          <w:sz w:val="28"/>
          <w:szCs w:val="28"/>
          <w:lang w:eastAsia="uk-UA"/>
        </w:rPr>
        <w:t xml:space="preserve"> особи, яким стали відомі будь-які обставини випадку.</w:t>
      </w:r>
    </w:p>
    <w:p w:rsidR="006E239A" w:rsidRPr="000E7B42" w:rsidRDefault="00A478F8" w:rsidP="00C81639">
      <w:pPr>
        <w:spacing w:after="0" w:line="240" w:lineRule="auto"/>
        <w:ind w:firstLine="567"/>
        <w:jc w:val="both"/>
        <w:rPr>
          <w:rFonts w:ascii="Times New Roman" w:eastAsia="Times New Roman" w:hAnsi="Times New Roman" w:cs="Times New Roman"/>
          <w:sz w:val="28"/>
          <w:szCs w:val="28"/>
          <w:lang w:eastAsia="uk-UA"/>
        </w:rPr>
      </w:pPr>
      <w:bookmarkStart w:id="25" w:name="n51"/>
      <w:bookmarkEnd w:id="25"/>
      <w:r w:rsidRPr="00A35C22">
        <w:rPr>
          <w:rFonts w:ascii="Times New Roman" w:eastAsia="Times New Roman" w:hAnsi="Times New Roman" w:cs="Times New Roman"/>
          <w:sz w:val="28"/>
          <w:szCs w:val="28"/>
          <w:lang w:eastAsia="uk-UA"/>
        </w:rPr>
        <w:t>4</w:t>
      </w:r>
      <w:r w:rsidR="00BD7FE4" w:rsidRPr="00A35C22">
        <w:rPr>
          <w:rFonts w:ascii="Times New Roman" w:eastAsia="Times New Roman" w:hAnsi="Times New Roman" w:cs="Times New Roman"/>
          <w:sz w:val="28"/>
          <w:szCs w:val="28"/>
          <w:lang w:eastAsia="uk-UA"/>
        </w:rPr>
        <w:t>.2.</w:t>
      </w:r>
      <w:r w:rsidR="00BD7FE4" w:rsidRPr="00A35C22">
        <w:rPr>
          <w:rFonts w:ascii="Times New Roman" w:eastAsia="Times New Roman" w:hAnsi="Times New Roman" w:cs="Times New Roman"/>
          <w:sz w:val="24"/>
          <w:szCs w:val="24"/>
          <w:lang w:eastAsia="uk-UA"/>
        </w:rPr>
        <w:t xml:space="preserve"> </w:t>
      </w:r>
      <w:r w:rsidR="006E239A" w:rsidRPr="00A35C22">
        <w:rPr>
          <w:rFonts w:ascii="Times New Roman" w:eastAsia="Times New Roman" w:hAnsi="Times New Roman" w:cs="Times New Roman"/>
          <w:sz w:val="28"/>
          <w:szCs w:val="28"/>
          <w:lang w:eastAsia="uk-UA"/>
        </w:rPr>
        <w:t xml:space="preserve">Звернення </w:t>
      </w:r>
      <w:r w:rsidR="002D4235" w:rsidRPr="00A35C22">
        <w:t xml:space="preserve"> </w:t>
      </w:r>
      <w:r w:rsidR="002D4235" w:rsidRPr="00A35C22">
        <w:rPr>
          <w:rFonts w:ascii="Times New Roman" w:hAnsi="Times New Roman" w:cs="Times New Roman"/>
          <w:sz w:val="28"/>
        </w:rPr>
        <w:t>мож</w:t>
      </w:r>
      <w:r w:rsidR="00167C82" w:rsidRPr="00A35C22">
        <w:rPr>
          <w:rFonts w:ascii="Times New Roman" w:hAnsi="Times New Roman" w:cs="Times New Roman"/>
          <w:sz w:val="28"/>
        </w:rPr>
        <w:t>е</w:t>
      </w:r>
      <w:r w:rsidR="002D4235" w:rsidRPr="00A35C22">
        <w:rPr>
          <w:rFonts w:ascii="Times New Roman" w:hAnsi="Times New Roman" w:cs="Times New Roman"/>
          <w:sz w:val="28"/>
        </w:rPr>
        <w:t xml:space="preserve"> </w:t>
      </w:r>
      <w:r w:rsidR="00167C82" w:rsidRPr="00A35C22">
        <w:rPr>
          <w:rFonts w:ascii="Times New Roman" w:hAnsi="Times New Roman" w:cs="Times New Roman"/>
          <w:sz w:val="28"/>
        </w:rPr>
        <w:t xml:space="preserve">бути </w:t>
      </w:r>
      <w:r w:rsidR="002D4235" w:rsidRPr="00A35C22">
        <w:rPr>
          <w:rFonts w:ascii="Times New Roman" w:hAnsi="Times New Roman" w:cs="Times New Roman"/>
          <w:sz w:val="28"/>
        </w:rPr>
        <w:t>пода</w:t>
      </w:r>
      <w:r w:rsidR="00167C82" w:rsidRPr="00A35C22">
        <w:rPr>
          <w:rFonts w:ascii="Times New Roman" w:hAnsi="Times New Roman" w:cs="Times New Roman"/>
          <w:sz w:val="28"/>
        </w:rPr>
        <w:t>но</w:t>
      </w:r>
      <w:r w:rsidR="002D4235" w:rsidRPr="00A35C22">
        <w:rPr>
          <w:rFonts w:ascii="Times New Roman" w:hAnsi="Times New Roman" w:cs="Times New Roman"/>
          <w:sz w:val="28"/>
        </w:rPr>
        <w:t xml:space="preserve"> в усній формі (з використанням послуг міжособистісних електронних комунікацій за допомогою </w:t>
      </w:r>
      <w:r w:rsidR="00167C82" w:rsidRPr="00A35C22">
        <w:rPr>
          <w:rFonts w:ascii="Times New Roman" w:hAnsi="Times New Roman" w:cs="Times New Roman"/>
          <w:sz w:val="28"/>
        </w:rPr>
        <w:t>закріплених</w:t>
      </w:r>
      <w:r w:rsidR="002D4235" w:rsidRPr="00A35C22">
        <w:rPr>
          <w:rFonts w:ascii="Times New Roman" w:hAnsi="Times New Roman" w:cs="Times New Roman"/>
          <w:sz w:val="28"/>
        </w:rPr>
        <w:t xml:space="preserve"> номерів телефонів гарячої лінії, під час комунікації з відповідальною особою, визначеною </w:t>
      </w:r>
      <w:r w:rsidR="00167C82" w:rsidRPr="00A35C22">
        <w:rPr>
          <w:rFonts w:ascii="Times New Roman" w:hAnsi="Times New Roman" w:cs="Times New Roman"/>
          <w:sz w:val="28"/>
        </w:rPr>
        <w:t>у</w:t>
      </w:r>
      <w:r w:rsidR="002D4235" w:rsidRPr="00A35C22">
        <w:rPr>
          <w:rFonts w:ascii="Times New Roman" w:hAnsi="Times New Roman" w:cs="Times New Roman"/>
          <w:sz w:val="28"/>
        </w:rPr>
        <w:t xml:space="preserve"> складі </w:t>
      </w:r>
      <w:r w:rsidR="0011043E" w:rsidRPr="00A35C22">
        <w:rPr>
          <w:rFonts w:ascii="Times New Roman" w:hAnsi="Times New Roman" w:cs="Times New Roman"/>
          <w:sz w:val="28"/>
        </w:rPr>
        <w:t>Комісії</w:t>
      </w:r>
      <w:r w:rsidR="002D4235" w:rsidRPr="00A35C22">
        <w:rPr>
          <w:rFonts w:ascii="Times New Roman" w:hAnsi="Times New Roman" w:cs="Times New Roman"/>
          <w:sz w:val="28"/>
        </w:rPr>
        <w:t>),</w:t>
      </w:r>
      <w:r w:rsidR="006E239A" w:rsidRPr="00A35C22">
        <w:rPr>
          <w:rFonts w:ascii="Times New Roman" w:eastAsia="Times New Roman" w:hAnsi="Times New Roman" w:cs="Times New Roman"/>
          <w:sz w:val="36"/>
          <w:szCs w:val="28"/>
          <w:lang w:eastAsia="uk-UA"/>
        </w:rPr>
        <w:t xml:space="preserve"> </w:t>
      </w:r>
      <w:r w:rsidR="00146EF9" w:rsidRPr="00A35C22">
        <w:rPr>
          <w:rFonts w:ascii="Times New Roman" w:eastAsia="Times New Roman" w:hAnsi="Times New Roman" w:cs="Times New Roman"/>
          <w:sz w:val="28"/>
          <w:szCs w:val="28"/>
          <w:lang w:eastAsia="uk-UA"/>
        </w:rPr>
        <w:t>у</w:t>
      </w:r>
      <w:r w:rsidR="006E239A" w:rsidRPr="00A35C22">
        <w:rPr>
          <w:rFonts w:ascii="Times New Roman" w:eastAsia="Times New Roman" w:hAnsi="Times New Roman" w:cs="Times New Roman"/>
          <w:sz w:val="28"/>
          <w:szCs w:val="28"/>
          <w:lang w:eastAsia="uk-UA"/>
        </w:rPr>
        <w:t xml:space="preserve"> паперовій або електронній формі на поштову адресу </w:t>
      </w:r>
      <w:r w:rsidR="00D34B07" w:rsidRPr="009C759D">
        <w:rPr>
          <w:rFonts w:ascii="Times New Roman" w:hAnsi="Times New Roman" w:cs="Times New Roman"/>
          <w:bCs/>
          <w:sz w:val="28"/>
          <w:szCs w:val="28"/>
        </w:rPr>
        <w:t>Головно</w:t>
      </w:r>
      <w:r w:rsidR="00D34B07">
        <w:rPr>
          <w:rFonts w:ascii="Times New Roman" w:hAnsi="Times New Roman" w:cs="Times New Roman"/>
          <w:bCs/>
          <w:sz w:val="28"/>
          <w:szCs w:val="28"/>
        </w:rPr>
        <w:t>го</w:t>
      </w:r>
      <w:r w:rsidR="00D34B07" w:rsidRPr="009C759D">
        <w:rPr>
          <w:rFonts w:ascii="Times New Roman" w:hAnsi="Times New Roman" w:cs="Times New Roman"/>
          <w:bCs/>
          <w:sz w:val="28"/>
          <w:szCs w:val="28"/>
        </w:rPr>
        <w:t xml:space="preserve"> управлінн</w:t>
      </w:r>
      <w:r w:rsidR="00D34B07">
        <w:rPr>
          <w:rFonts w:ascii="Times New Roman" w:hAnsi="Times New Roman" w:cs="Times New Roman"/>
          <w:bCs/>
          <w:sz w:val="28"/>
          <w:szCs w:val="28"/>
        </w:rPr>
        <w:t>я</w:t>
      </w:r>
      <w:r w:rsidR="00D34B07" w:rsidRPr="009C759D">
        <w:rPr>
          <w:rFonts w:ascii="Times New Roman" w:hAnsi="Times New Roman" w:cs="Times New Roman"/>
          <w:bCs/>
          <w:sz w:val="28"/>
          <w:szCs w:val="28"/>
        </w:rPr>
        <w:t xml:space="preserve"> ДПС </w:t>
      </w:r>
      <w:r w:rsidR="00D34B07" w:rsidRPr="009C759D">
        <w:rPr>
          <w:rFonts w:ascii="Times New Roman" w:hAnsi="Times New Roman" w:cs="Times New Roman"/>
          <w:sz w:val="28"/>
          <w:szCs w:val="28"/>
        </w:rPr>
        <w:t>в Одеській області</w:t>
      </w:r>
      <w:r w:rsidR="00165E07" w:rsidRPr="00A35C22">
        <w:rPr>
          <w:rFonts w:ascii="Times New Roman" w:eastAsia="Times New Roman" w:hAnsi="Times New Roman" w:cs="Times New Roman"/>
          <w:sz w:val="28"/>
          <w:szCs w:val="28"/>
          <w:lang w:eastAsia="uk-UA"/>
        </w:rPr>
        <w:t xml:space="preserve"> </w:t>
      </w:r>
      <w:r w:rsidR="006E239A" w:rsidRPr="00A35C22">
        <w:rPr>
          <w:rFonts w:ascii="Times New Roman" w:eastAsia="Times New Roman" w:hAnsi="Times New Roman" w:cs="Times New Roman"/>
          <w:sz w:val="28"/>
          <w:szCs w:val="28"/>
          <w:lang w:eastAsia="uk-UA"/>
        </w:rPr>
        <w:t>та/або адресу електронної скриньки довіри, створеної</w:t>
      </w:r>
      <w:r w:rsidR="00D34B07">
        <w:rPr>
          <w:rFonts w:ascii="Times New Roman" w:eastAsia="Times New Roman" w:hAnsi="Times New Roman" w:cs="Times New Roman"/>
          <w:sz w:val="28"/>
          <w:szCs w:val="28"/>
          <w:lang w:eastAsia="uk-UA"/>
        </w:rPr>
        <w:t xml:space="preserve"> у</w:t>
      </w:r>
      <w:r w:rsidR="006E239A" w:rsidRPr="00A35C22">
        <w:rPr>
          <w:rFonts w:ascii="Times New Roman" w:eastAsia="Times New Roman" w:hAnsi="Times New Roman" w:cs="Times New Roman"/>
          <w:sz w:val="28"/>
          <w:szCs w:val="28"/>
          <w:lang w:eastAsia="uk-UA"/>
        </w:rPr>
        <w:t xml:space="preserve"> </w:t>
      </w:r>
      <w:r w:rsidR="00D34B07" w:rsidRPr="009C759D">
        <w:rPr>
          <w:rFonts w:ascii="Times New Roman" w:hAnsi="Times New Roman" w:cs="Times New Roman"/>
          <w:bCs/>
          <w:sz w:val="28"/>
          <w:szCs w:val="28"/>
        </w:rPr>
        <w:t>Головно</w:t>
      </w:r>
      <w:r w:rsidR="00D34B07">
        <w:rPr>
          <w:rFonts w:ascii="Times New Roman" w:hAnsi="Times New Roman" w:cs="Times New Roman"/>
          <w:bCs/>
          <w:sz w:val="28"/>
          <w:szCs w:val="28"/>
        </w:rPr>
        <w:t>му</w:t>
      </w:r>
      <w:r w:rsidR="00D34B07" w:rsidRPr="009C759D">
        <w:rPr>
          <w:rFonts w:ascii="Times New Roman" w:hAnsi="Times New Roman" w:cs="Times New Roman"/>
          <w:bCs/>
          <w:sz w:val="28"/>
          <w:szCs w:val="28"/>
        </w:rPr>
        <w:t xml:space="preserve"> управлінн</w:t>
      </w:r>
      <w:r w:rsidR="00D34B07">
        <w:rPr>
          <w:rFonts w:ascii="Times New Roman" w:hAnsi="Times New Roman" w:cs="Times New Roman"/>
          <w:bCs/>
          <w:sz w:val="28"/>
          <w:szCs w:val="28"/>
        </w:rPr>
        <w:t>і</w:t>
      </w:r>
      <w:r w:rsidR="00D34B07" w:rsidRPr="009C759D">
        <w:rPr>
          <w:rFonts w:ascii="Times New Roman" w:hAnsi="Times New Roman" w:cs="Times New Roman"/>
          <w:bCs/>
          <w:sz w:val="28"/>
          <w:szCs w:val="28"/>
        </w:rPr>
        <w:t xml:space="preserve"> ДПС </w:t>
      </w:r>
      <w:r w:rsidR="00D34B07" w:rsidRPr="009C759D">
        <w:rPr>
          <w:rFonts w:ascii="Times New Roman" w:hAnsi="Times New Roman" w:cs="Times New Roman"/>
          <w:sz w:val="28"/>
          <w:szCs w:val="28"/>
        </w:rPr>
        <w:t>в Одеській області</w:t>
      </w:r>
      <w:r w:rsidR="006E239A" w:rsidRPr="00A35C22">
        <w:rPr>
          <w:rFonts w:ascii="Times New Roman" w:eastAsia="Times New Roman" w:hAnsi="Times New Roman" w:cs="Times New Roman"/>
          <w:sz w:val="28"/>
          <w:szCs w:val="28"/>
          <w:lang w:eastAsia="uk-UA"/>
        </w:rPr>
        <w:t xml:space="preserve">. </w:t>
      </w:r>
      <w:r w:rsidR="00165E07" w:rsidRPr="00A35C22">
        <w:rPr>
          <w:rFonts w:ascii="Times New Roman" w:eastAsia="Times New Roman" w:hAnsi="Times New Roman" w:cs="Times New Roman"/>
          <w:sz w:val="28"/>
          <w:szCs w:val="28"/>
          <w:lang w:eastAsia="uk-UA"/>
        </w:rPr>
        <w:t xml:space="preserve">Доступ до електронної скриньки довіри надається секретарю </w:t>
      </w:r>
      <w:r w:rsidR="0011043E" w:rsidRPr="00A35C22">
        <w:rPr>
          <w:rFonts w:ascii="Times New Roman" w:eastAsia="Times New Roman" w:hAnsi="Times New Roman" w:cs="Times New Roman"/>
          <w:sz w:val="28"/>
          <w:szCs w:val="28"/>
          <w:lang w:eastAsia="uk-UA"/>
        </w:rPr>
        <w:t>Комісії</w:t>
      </w:r>
      <w:r w:rsidR="00165E07" w:rsidRPr="00A35C22">
        <w:rPr>
          <w:rFonts w:ascii="Times New Roman" w:eastAsia="Times New Roman" w:hAnsi="Times New Roman" w:cs="Times New Roman"/>
          <w:sz w:val="28"/>
          <w:szCs w:val="28"/>
          <w:lang w:eastAsia="uk-UA"/>
        </w:rPr>
        <w:t xml:space="preserve"> та відповідальній особі. </w:t>
      </w:r>
      <w:r w:rsidR="006E239A" w:rsidRPr="00A35C22">
        <w:rPr>
          <w:rFonts w:ascii="Times New Roman" w:eastAsia="Times New Roman" w:hAnsi="Times New Roman" w:cs="Times New Roman"/>
          <w:sz w:val="28"/>
          <w:szCs w:val="28"/>
          <w:lang w:eastAsia="uk-UA"/>
        </w:rPr>
        <w:t>Кореспонденці</w:t>
      </w:r>
      <w:r w:rsidR="00146EF9" w:rsidRPr="00A35C22">
        <w:rPr>
          <w:rFonts w:ascii="Times New Roman" w:eastAsia="Times New Roman" w:hAnsi="Times New Roman" w:cs="Times New Roman"/>
          <w:sz w:val="28"/>
          <w:szCs w:val="28"/>
          <w:lang w:eastAsia="uk-UA"/>
        </w:rPr>
        <w:t>ю</w:t>
      </w:r>
      <w:r w:rsidR="006E239A" w:rsidRPr="00A35C22">
        <w:rPr>
          <w:rFonts w:ascii="Times New Roman" w:eastAsia="Times New Roman" w:hAnsi="Times New Roman" w:cs="Times New Roman"/>
          <w:sz w:val="28"/>
          <w:szCs w:val="28"/>
          <w:lang w:eastAsia="uk-UA"/>
        </w:rPr>
        <w:t xml:space="preserve"> з електронної скриньки довіри </w:t>
      </w:r>
      <w:r w:rsidR="00A039EC" w:rsidRPr="00A35C22">
        <w:rPr>
          <w:rFonts w:ascii="Times New Roman" w:eastAsia="Times New Roman" w:hAnsi="Times New Roman" w:cs="Times New Roman"/>
          <w:sz w:val="28"/>
          <w:szCs w:val="28"/>
          <w:lang w:eastAsia="uk-UA"/>
        </w:rPr>
        <w:t xml:space="preserve">завантажує </w:t>
      </w:r>
      <w:r w:rsidR="006E239A" w:rsidRPr="00A35C22">
        <w:rPr>
          <w:rFonts w:ascii="Times New Roman" w:eastAsia="Times New Roman" w:hAnsi="Times New Roman" w:cs="Times New Roman"/>
          <w:sz w:val="28"/>
          <w:szCs w:val="28"/>
          <w:lang w:eastAsia="uk-UA"/>
        </w:rPr>
        <w:t xml:space="preserve">щодня секретар </w:t>
      </w:r>
      <w:r w:rsidR="0011043E" w:rsidRPr="00A35C22">
        <w:rPr>
          <w:rFonts w:ascii="Times New Roman" w:eastAsia="Times New Roman" w:hAnsi="Times New Roman" w:cs="Times New Roman"/>
          <w:sz w:val="28"/>
          <w:szCs w:val="28"/>
          <w:lang w:eastAsia="uk-UA"/>
        </w:rPr>
        <w:t>Комісії</w:t>
      </w:r>
      <w:r w:rsidR="006E239A" w:rsidRPr="00A35C22">
        <w:rPr>
          <w:rFonts w:ascii="Times New Roman" w:eastAsia="Times New Roman" w:hAnsi="Times New Roman" w:cs="Times New Roman"/>
          <w:sz w:val="28"/>
          <w:szCs w:val="28"/>
          <w:lang w:eastAsia="uk-UA"/>
        </w:rPr>
        <w:t>.</w:t>
      </w:r>
    </w:p>
    <w:p w:rsidR="006E239A" w:rsidRPr="000E7B42" w:rsidRDefault="00A478F8" w:rsidP="00C81639">
      <w:pPr>
        <w:spacing w:after="0" w:line="240" w:lineRule="auto"/>
        <w:ind w:firstLine="567"/>
        <w:jc w:val="both"/>
        <w:rPr>
          <w:rFonts w:ascii="Times New Roman" w:eastAsia="Times New Roman" w:hAnsi="Times New Roman" w:cs="Times New Roman"/>
          <w:sz w:val="24"/>
          <w:szCs w:val="24"/>
          <w:lang w:eastAsia="uk-UA"/>
        </w:rPr>
      </w:pPr>
      <w:bookmarkStart w:id="26" w:name="n52"/>
      <w:bookmarkEnd w:id="26"/>
      <w:r>
        <w:rPr>
          <w:rFonts w:ascii="Times New Roman" w:eastAsia="Times New Roman" w:hAnsi="Times New Roman" w:cs="Times New Roman"/>
          <w:sz w:val="28"/>
          <w:szCs w:val="28"/>
          <w:lang w:eastAsia="uk-UA"/>
        </w:rPr>
        <w:t>4</w:t>
      </w:r>
      <w:r w:rsidR="00601706" w:rsidRPr="000E7B42">
        <w:rPr>
          <w:rFonts w:ascii="Times New Roman" w:eastAsia="Times New Roman" w:hAnsi="Times New Roman" w:cs="Times New Roman"/>
          <w:sz w:val="28"/>
          <w:szCs w:val="28"/>
          <w:lang w:eastAsia="uk-UA"/>
        </w:rPr>
        <w:t>.3.</w:t>
      </w:r>
      <w:r w:rsidR="00601706" w:rsidRPr="000E7B42">
        <w:rPr>
          <w:rFonts w:ascii="Times New Roman" w:eastAsia="Times New Roman" w:hAnsi="Times New Roman" w:cs="Times New Roman"/>
          <w:sz w:val="24"/>
          <w:szCs w:val="24"/>
          <w:lang w:eastAsia="uk-UA"/>
        </w:rPr>
        <w:t xml:space="preserve"> </w:t>
      </w:r>
      <w:r w:rsidR="006E239A" w:rsidRPr="000E7B42">
        <w:rPr>
          <w:rFonts w:ascii="Times New Roman" w:eastAsia="Times New Roman" w:hAnsi="Times New Roman" w:cs="Times New Roman"/>
          <w:sz w:val="28"/>
          <w:szCs w:val="28"/>
          <w:lang w:eastAsia="uk-UA"/>
        </w:rPr>
        <w:t>Реєстраці</w:t>
      </w:r>
      <w:r w:rsidR="00146EF9" w:rsidRPr="000E7B42">
        <w:rPr>
          <w:rFonts w:ascii="Times New Roman" w:eastAsia="Times New Roman" w:hAnsi="Times New Roman" w:cs="Times New Roman"/>
          <w:sz w:val="28"/>
          <w:szCs w:val="28"/>
          <w:lang w:eastAsia="uk-UA"/>
        </w:rPr>
        <w:t>ю</w:t>
      </w:r>
      <w:r w:rsidR="006E239A" w:rsidRPr="000E7B42">
        <w:rPr>
          <w:rFonts w:ascii="Times New Roman" w:eastAsia="Times New Roman" w:hAnsi="Times New Roman" w:cs="Times New Roman"/>
          <w:sz w:val="28"/>
          <w:szCs w:val="28"/>
          <w:lang w:eastAsia="uk-UA"/>
        </w:rPr>
        <w:t xml:space="preserve"> звернень </w:t>
      </w:r>
      <w:r w:rsidR="00146EF9" w:rsidRPr="000E7B42">
        <w:rPr>
          <w:rFonts w:ascii="Times New Roman" w:eastAsia="Times New Roman" w:hAnsi="Times New Roman" w:cs="Times New Roman"/>
          <w:sz w:val="28"/>
          <w:szCs w:val="28"/>
          <w:lang w:eastAsia="uk-UA"/>
        </w:rPr>
        <w:t xml:space="preserve">здійснює </w:t>
      </w:r>
      <w:r w:rsidR="006E239A" w:rsidRPr="000E7B42">
        <w:rPr>
          <w:rFonts w:ascii="Times New Roman" w:eastAsia="Times New Roman" w:hAnsi="Times New Roman" w:cs="Times New Roman"/>
          <w:sz w:val="28"/>
          <w:szCs w:val="28"/>
          <w:lang w:eastAsia="uk-UA"/>
        </w:rPr>
        <w:t xml:space="preserve">в загальному порядку </w:t>
      </w:r>
      <w:r w:rsidR="00335E30">
        <w:rPr>
          <w:rFonts w:ascii="Times New Roman" w:eastAsia="Times New Roman" w:hAnsi="Times New Roman" w:cs="Times New Roman"/>
          <w:sz w:val="28"/>
          <w:szCs w:val="28"/>
          <w:lang w:eastAsia="uk-UA"/>
        </w:rPr>
        <w:t xml:space="preserve">підрозділ </w:t>
      </w:r>
      <w:r w:rsidR="009B2F83" w:rsidRPr="009C759D">
        <w:rPr>
          <w:rFonts w:ascii="Times New Roman" w:hAnsi="Times New Roman" w:cs="Times New Roman"/>
          <w:bCs/>
          <w:sz w:val="28"/>
          <w:szCs w:val="28"/>
        </w:rPr>
        <w:t>Головно</w:t>
      </w:r>
      <w:r w:rsidR="009B2F83">
        <w:rPr>
          <w:rFonts w:ascii="Times New Roman" w:hAnsi="Times New Roman" w:cs="Times New Roman"/>
          <w:bCs/>
          <w:sz w:val="28"/>
          <w:szCs w:val="28"/>
        </w:rPr>
        <w:t>го</w:t>
      </w:r>
      <w:r w:rsidR="009B2F83" w:rsidRPr="009C759D">
        <w:rPr>
          <w:rFonts w:ascii="Times New Roman" w:hAnsi="Times New Roman" w:cs="Times New Roman"/>
          <w:bCs/>
          <w:sz w:val="28"/>
          <w:szCs w:val="28"/>
        </w:rPr>
        <w:t xml:space="preserve"> управлінн</w:t>
      </w:r>
      <w:r w:rsidR="009B2F83">
        <w:rPr>
          <w:rFonts w:ascii="Times New Roman" w:hAnsi="Times New Roman" w:cs="Times New Roman"/>
          <w:bCs/>
          <w:sz w:val="28"/>
          <w:szCs w:val="28"/>
        </w:rPr>
        <w:t>я</w:t>
      </w:r>
      <w:r w:rsidR="009B2F83" w:rsidRPr="009C759D">
        <w:rPr>
          <w:rFonts w:ascii="Times New Roman" w:hAnsi="Times New Roman" w:cs="Times New Roman"/>
          <w:bCs/>
          <w:sz w:val="28"/>
          <w:szCs w:val="28"/>
        </w:rPr>
        <w:t xml:space="preserve"> ДПС </w:t>
      </w:r>
      <w:r w:rsidR="009B2F83" w:rsidRPr="009C759D">
        <w:rPr>
          <w:rFonts w:ascii="Times New Roman" w:hAnsi="Times New Roman" w:cs="Times New Roman"/>
          <w:sz w:val="28"/>
          <w:szCs w:val="28"/>
        </w:rPr>
        <w:t>в Одеській області</w:t>
      </w:r>
      <w:r w:rsidR="00335E30">
        <w:rPr>
          <w:rFonts w:ascii="Times New Roman" w:eastAsia="Times New Roman" w:hAnsi="Times New Roman" w:cs="Times New Roman"/>
          <w:sz w:val="28"/>
          <w:szCs w:val="28"/>
          <w:lang w:eastAsia="uk-UA"/>
        </w:rPr>
        <w:t xml:space="preserve">, відповідальний за реєстрацію вхідної кореспонденції </w:t>
      </w:r>
      <w:r w:rsidR="006E239A" w:rsidRPr="000E7B42">
        <w:rPr>
          <w:rFonts w:ascii="Times New Roman" w:eastAsia="Times New Roman" w:hAnsi="Times New Roman" w:cs="Times New Roman"/>
          <w:sz w:val="28"/>
          <w:szCs w:val="28"/>
          <w:lang w:eastAsia="uk-UA"/>
        </w:rPr>
        <w:t xml:space="preserve">за допомогою системи електронного документообігу </w:t>
      </w:r>
      <w:r w:rsidR="00335E30">
        <w:rPr>
          <w:rFonts w:ascii="Times New Roman" w:eastAsia="Times New Roman" w:hAnsi="Times New Roman" w:cs="Times New Roman"/>
          <w:sz w:val="28"/>
          <w:szCs w:val="28"/>
          <w:lang w:eastAsia="uk-UA"/>
        </w:rPr>
        <w:t xml:space="preserve">ДПС </w:t>
      </w:r>
      <w:r w:rsidR="006E239A" w:rsidRPr="000E7B42">
        <w:rPr>
          <w:rFonts w:ascii="Times New Roman" w:eastAsia="Times New Roman" w:hAnsi="Times New Roman" w:cs="Times New Roman"/>
          <w:sz w:val="28"/>
          <w:szCs w:val="28"/>
          <w:lang w:eastAsia="uk-UA"/>
        </w:rPr>
        <w:t xml:space="preserve">без візуалізації електронного образу звернення. </w:t>
      </w:r>
      <w:r w:rsidR="000E23F1" w:rsidRPr="000E7B42">
        <w:rPr>
          <w:rFonts w:ascii="Times New Roman" w:eastAsia="Times New Roman" w:hAnsi="Times New Roman" w:cs="Times New Roman"/>
          <w:sz w:val="28"/>
          <w:szCs w:val="28"/>
          <w:lang w:eastAsia="uk-UA"/>
        </w:rPr>
        <w:t>Зареєстроване з</w:t>
      </w:r>
      <w:r w:rsidR="006E239A" w:rsidRPr="000E7B42">
        <w:rPr>
          <w:rFonts w:ascii="Times New Roman" w:eastAsia="Times New Roman" w:hAnsi="Times New Roman" w:cs="Times New Roman"/>
          <w:sz w:val="28"/>
          <w:szCs w:val="28"/>
          <w:lang w:eastAsia="uk-UA"/>
        </w:rPr>
        <w:t xml:space="preserve">вернення </w:t>
      </w:r>
      <w:r w:rsidR="000E23F1" w:rsidRPr="002D4235">
        <w:rPr>
          <w:rFonts w:ascii="Times New Roman" w:eastAsia="Times New Roman" w:hAnsi="Times New Roman" w:cs="Times New Roman"/>
          <w:sz w:val="28"/>
          <w:szCs w:val="28"/>
          <w:lang w:eastAsia="uk-UA"/>
        </w:rPr>
        <w:t xml:space="preserve">секретар </w:t>
      </w:r>
      <w:r w:rsidR="0011043E">
        <w:rPr>
          <w:rFonts w:ascii="Times New Roman" w:eastAsia="Times New Roman" w:hAnsi="Times New Roman" w:cs="Times New Roman"/>
          <w:sz w:val="28"/>
          <w:szCs w:val="28"/>
          <w:lang w:eastAsia="uk-UA"/>
        </w:rPr>
        <w:t>Комісії</w:t>
      </w:r>
      <w:r w:rsidR="000E23F1" w:rsidRPr="002D4235">
        <w:rPr>
          <w:rFonts w:ascii="Times New Roman" w:eastAsia="Times New Roman" w:hAnsi="Times New Roman" w:cs="Times New Roman"/>
          <w:sz w:val="28"/>
          <w:szCs w:val="28"/>
          <w:lang w:eastAsia="uk-UA"/>
        </w:rPr>
        <w:t xml:space="preserve"> </w:t>
      </w:r>
      <w:r w:rsidR="00146EF9" w:rsidRPr="002D4235">
        <w:rPr>
          <w:rFonts w:ascii="Times New Roman" w:eastAsia="Times New Roman" w:hAnsi="Times New Roman" w:cs="Times New Roman"/>
          <w:sz w:val="28"/>
          <w:szCs w:val="28"/>
          <w:lang w:eastAsia="uk-UA"/>
        </w:rPr>
        <w:t>візу</w:t>
      </w:r>
      <w:r w:rsidR="005143B9" w:rsidRPr="002D4235">
        <w:rPr>
          <w:rFonts w:ascii="Times New Roman" w:eastAsia="Times New Roman" w:hAnsi="Times New Roman" w:cs="Times New Roman"/>
          <w:sz w:val="28"/>
          <w:szCs w:val="28"/>
          <w:lang w:eastAsia="uk-UA"/>
        </w:rPr>
        <w:t>алізу</w:t>
      </w:r>
      <w:r w:rsidR="00A039EC" w:rsidRPr="002D4235">
        <w:rPr>
          <w:rFonts w:ascii="Times New Roman" w:eastAsia="Times New Roman" w:hAnsi="Times New Roman" w:cs="Times New Roman"/>
          <w:sz w:val="28"/>
          <w:szCs w:val="28"/>
          <w:lang w:eastAsia="uk-UA"/>
        </w:rPr>
        <w:t>є</w:t>
      </w:r>
      <w:r w:rsidR="00146EF9" w:rsidRPr="002D4235">
        <w:rPr>
          <w:rFonts w:ascii="Times New Roman" w:eastAsia="Times New Roman" w:hAnsi="Times New Roman" w:cs="Times New Roman"/>
          <w:sz w:val="28"/>
          <w:szCs w:val="28"/>
          <w:lang w:eastAsia="uk-UA"/>
        </w:rPr>
        <w:t xml:space="preserve"> </w:t>
      </w:r>
      <w:r w:rsidR="006E239A" w:rsidRPr="002D4235">
        <w:rPr>
          <w:rFonts w:ascii="Times New Roman" w:eastAsia="Times New Roman" w:hAnsi="Times New Roman" w:cs="Times New Roman"/>
          <w:sz w:val="28"/>
          <w:szCs w:val="28"/>
          <w:lang w:eastAsia="uk-UA"/>
        </w:rPr>
        <w:t>(</w:t>
      </w:r>
      <w:r w:rsidR="00146EF9" w:rsidRPr="002D4235">
        <w:rPr>
          <w:rFonts w:ascii="Times New Roman" w:eastAsia="Times New Roman" w:hAnsi="Times New Roman" w:cs="Times New Roman"/>
          <w:sz w:val="28"/>
          <w:szCs w:val="28"/>
          <w:lang w:eastAsia="uk-UA"/>
        </w:rPr>
        <w:t>роздрукову</w:t>
      </w:r>
      <w:r w:rsidR="00A039EC" w:rsidRPr="002D4235">
        <w:rPr>
          <w:rFonts w:ascii="Times New Roman" w:eastAsia="Times New Roman" w:hAnsi="Times New Roman" w:cs="Times New Roman"/>
          <w:sz w:val="28"/>
          <w:szCs w:val="28"/>
          <w:lang w:eastAsia="uk-UA"/>
        </w:rPr>
        <w:t>є</w:t>
      </w:r>
      <w:r w:rsidR="006E239A" w:rsidRPr="002D4235">
        <w:rPr>
          <w:rFonts w:ascii="Times New Roman" w:eastAsia="Times New Roman" w:hAnsi="Times New Roman" w:cs="Times New Roman"/>
          <w:sz w:val="28"/>
          <w:szCs w:val="28"/>
          <w:lang w:eastAsia="uk-UA"/>
        </w:rPr>
        <w:t xml:space="preserve">) та </w:t>
      </w:r>
      <w:r w:rsidR="00146EF9" w:rsidRPr="002D4235">
        <w:rPr>
          <w:rFonts w:ascii="Times New Roman" w:eastAsia="Times New Roman" w:hAnsi="Times New Roman" w:cs="Times New Roman"/>
          <w:sz w:val="28"/>
          <w:szCs w:val="28"/>
          <w:lang w:eastAsia="uk-UA"/>
        </w:rPr>
        <w:t>переда</w:t>
      </w:r>
      <w:r w:rsidR="00A039EC" w:rsidRPr="002D4235">
        <w:rPr>
          <w:rFonts w:ascii="Times New Roman" w:eastAsia="Times New Roman" w:hAnsi="Times New Roman" w:cs="Times New Roman"/>
          <w:sz w:val="28"/>
          <w:szCs w:val="28"/>
          <w:lang w:eastAsia="uk-UA"/>
        </w:rPr>
        <w:t>є</w:t>
      </w:r>
      <w:r w:rsidR="00146EF9" w:rsidRPr="002D4235">
        <w:rPr>
          <w:rFonts w:ascii="Times New Roman" w:eastAsia="Times New Roman" w:hAnsi="Times New Roman" w:cs="Times New Roman"/>
          <w:sz w:val="28"/>
          <w:szCs w:val="28"/>
          <w:lang w:eastAsia="uk-UA"/>
        </w:rPr>
        <w:t xml:space="preserve"> </w:t>
      </w:r>
      <w:r w:rsidR="006E239A" w:rsidRPr="002D4235">
        <w:rPr>
          <w:rFonts w:ascii="Times New Roman" w:eastAsia="Times New Roman" w:hAnsi="Times New Roman" w:cs="Times New Roman"/>
          <w:sz w:val="28"/>
          <w:szCs w:val="28"/>
          <w:lang w:eastAsia="uk-UA"/>
        </w:rPr>
        <w:t xml:space="preserve">членам </w:t>
      </w:r>
      <w:r w:rsidR="0011043E">
        <w:rPr>
          <w:rFonts w:ascii="Times New Roman" w:eastAsia="Times New Roman" w:hAnsi="Times New Roman" w:cs="Times New Roman"/>
          <w:sz w:val="28"/>
          <w:szCs w:val="28"/>
          <w:lang w:eastAsia="uk-UA"/>
        </w:rPr>
        <w:t>Комісії</w:t>
      </w:r>
      <w:r w:rsidR="006E239A" w:rsidRPr="002D4235">
        <w:rPr>
          <w:rFonts w:ascii="Times New Roman" w:eastAsia="Times New Roman" w:hAnsi="Times New Roman" w:cs="Times New Roman"/>
          <w:sz w:val="28"/>
          <w:szCs w:val="28"/>
          <w:lang w:eastAsia="uk-UA"/>
        </w:rPr>
        <w:t>.</w:t>
      </w:r>
    </w:p>
    <w:p w:rsidR="006E239A" w:rsidRPr="000E7B42" w:rsidRDefault="00A478F8" w:rsidP="00C81639">
      <w:pPr>
        <w:spacing w:after="0" w:line="240" w:lineRule="auto"/>
        <w:ind w:firstLine="567"/>
        <w:jc w:val="both"/>
        <w:rPr>
          <w:rFonts w:ascii="Times New Roman" w:eastAsia="Times New Roman" w:hAnsi="Times New Roman" w:cs="Times New Roman"/>
          <w:sz w:val="28"/>
          <w:szCs w:val="28"/>
          <w:lang w:eastAsia="uk-UA"/>
        </w:rPr>
      </w:pPr>
      <w:bookmarkStart w:id="27" w:name="n53"/>
      <w:bookmarkEnd w:id="27"/>
      <w:r>
        <w:rPr>
          <w:rFonts w:ascii="Times New Roman" w:eastAsia="Times New Roman" w:hAnsi="Times New Roman" w:cs="Times New Roman"/>
          <w:sz w:val="28"/>
          <w:szCs w:val="28"/>
          <w:lang w:eastAsia="uk-UA"/>
        </w:rPr>
        <w:t>4</w:t>
      </w:r>
      <w:r w:rsidR="00601706" w:rsidRPr="000E7B42">
        <w:rPr>
          <w:rFonts w:ascii="Times New Roman" w:eastAsia="Times New Roman" w:hAnsi="Times New Roman" w:cs="Times New Roman"/>
          <w:sz w:val="28"/>
          <w:szCs w:val="28"/>
          <w:lang w:eastAsia="uk-UA"/>
        </w:rPr>
        <w:t xml:space="preserve">.4. </w:t>
      </w:r>
      <w:r w:rsidR="006E239A" w:rsidRPr="000E7B42">
        <w:rPr>
          <w:rFonts w:ascii="Times New Roman" w:eastAsia="Times New Roman" w:hAnsi="Times New Roman" w:cs="Times New Roman"/>
          <w:sz w:val="28"/>
          <w:szCs w:val="28"/>
          <w:lang w:eastAsia="uk-UA"/>
        </w:rPr>
        <w:t xml:space="preserve">Звернення, складене у паперовій або електронній формі, </w:t>
      </w:r>
      <w:r w:rsidR="00146EF9" w:rsidRPr="000E7B42">
        <w:rPr>
          <w:rFonts w:ascii="Times New Roman" w:eastAsia="Times New Roman" w:hAnsi="Times New Roman" w:cs="Times New Roman"/>
          <w:sz w:val="28"/>
          <w:szCs w:val="28"/>
          <w:lang w:eastAsia="uk-UA"/>
        </w:rPr>
        <w:t xml:space="preserve">має </w:t>
      </w:r>
      <w:r w:rsidR="006E239A" w:rsidRPr="000E7B42">
        <w:rPr>
          <w:rFonts w:ascii="Times New Roman" w:eastAsia="Times New Roman" w:hAnsi="Times New Roman" w:cs="Times New Roman"/>
          <w:sz w:val="28"/>
          <w:szCs w:val="28"/>
          <w:lang w:eastAsia="uk-UA"/>
        </w:rPr>
        <w:t>містити:</w:t>
      </w:r>
    </w:p>
    <w:p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28" w:name="n54"/>
      <w:bookmarkEnd w:id="28"/>
      <w:r w:rsidRPr="000E7B42">
        <w:rPr>
          <w:rFonts w:ascii="Times New Roman" w:eastAsia="Times New Roman" w:hAnsi="Times New Roman" w:cs="Times New Roman"/>
          <w:sz w:val="28"/>
          <w:szCs w:val="28"/>
          <w:lang w:eastAsia="uk-UA"/>
        </w:rPr>
        <w:t>опис випадку</w:t>
      </w:r>
      <w:r w:rsidR="00146EF9" w:rsidRPr="000E7B42">
        <w:rPr>
          <w:rFonts w:ascii="Times New Roman" w:eastAsia="Times New Roman" w:hAnsi="Times New Roman" w:cs="Times New Roman"/>
          <w:sz w:val="28"/>
          <w:szCs w:val="28"/>
          <w:lang w:eastAsia="uk-UA"/>
        </w:rPr>
        <w:t xml:space="preserve"> </w:t>
      </w:r>
      <w:r w:rsidRPr="000E7B42">
        <w:rPr>
          <w:rFonts w:ascii="Times New Roman" w:eastAsia="Times New Roman" w:hAnsi="Times New Roman" w:cs="Times New Roman"/>
          <w:sz w:val="28"/>
          <w:szCs w:val="28"/>
          <w:lang w:eastAsia="uk-UA"/>
        </w:rPr>
        <w:t>/</w:t>
      </w:r>
      <w:r w:rsidR="00146EF9" w:rsidRPr="000E7B42">
        <w:rPr>
          <w:rFonts w:ascii="Times New Roman" w:eastAsia="Times New Roman" w:hAnsi="Times New Roman" w:cs="Times New Roman"/>
          <w:sz w:val="28"/>
          <w:szCs w:val="28"/>
          <w:lang w:eastAsia="uk-UA"/>
        </w:rPr>
        <w:t xml:space="preserve"> </w:t>
      </w:r>
      <w:r w:rsidRPr="000E7B42">
        <w:rPr>
          <w:rFonts w:ascii="Times New Roman" w:eastAsia="Times New Roman" w:hAnsi="Times New Roman" w:cs="Times New Roman"/>
          <w:sz w:val="28"/>
          <w:szCs w:val="28"/>
          <w:lang w:eastAsia="uk-UA"/>
        </w:rPr>
        <w:t>випадків, що, на думку заявника</w:t>
      </w:r>
      <w:r w:rsidR="00146EF9" w:rsidRPr="000E7B42">
        <w:rPr>
          <w:rFonts w:ascii="Times New Roman" w:eastAsia="Times New Roman" w:hAnsi="Times New Roman" w:cs="Times New Roman"/>
          <w:sz w:val="28"/>
          <w:szCs w:val="28"/>
          <w:lang w:eastAsia="uk-UA"/>
        </w:rPr>
        <w:t xml:space="preserve"> </w:t>
      </w:r>
      <w:r w:rsidRPr="000E7B42">
        <w:rPr>
          <w:rFonts w:ascii="Times New Roman" w:eastAsia="Times New Roman" w:hAnsi="Times New Roman" w:cs="Times New Roman"/>
          <w:sz w:val="28"/>
          <w:szCs w:val="28"/>
          <w:lang w:eastAsia="uk-UA"/>
        </w:rPr>
        <w:t>/</w:t>
      </w:r>
      <w:r w:rsidR="00146EF9" w:rsidRPr="000E7B42">
        <w:rPr>
          <w:rFonts w:ascii="Times New Roman" w:eastAsia="Times New Roman" w:hAnsi="Times New Roman" w:cs="Times New Roman"/>
          <w:sz w:val="28"/>
          <w:szCs w:val="28"/>
          <w:lang w:eastAsia="uk-UA"/>
        </w:rPr>
        <w:t xml:space="preserve"> </w:t>
      </w:r>
      <w:r w:rsidRPr="000E7B42">
        <w:rPr>
          <w:rFonts w:ascii="Times New Roman" w:eastAsia="Times New Roman" w:hAnsi="Times New Roman" w:cs="Times New Roman"/>
          <w:sz w:val="28"/>
          <w:szCs w:val="28"/>
          <w:lang w:eastAsia="uk-UA"/>
        </w:rPr>
        <w:t>заявників, мож</w:t>
      </w:r>
      <w:r w:rsidR="00167C82">
        <w:rPr>
          <w:rFonts w:ascii="Times New Roman" w:eastAsia="Times New Roman" w:hAnsi="Times New Roman" w:cs="Times New Roman"/>
          <w:sz w:val="28"/>
          <w:szCs w:val="28"/>
          <w:lang w:eastAsia="uk-UA"/>
        </w:rPr>
        <w:t>на</w:t>
      </w:r>
      <w:r w:rsidRPr="000E7B42">
        <w:rPr>
          <w:rFonts w:ascii="Times New Roman" w:eastAsia="Times New Roman" w:hAnsi="Times New Roman" w:cs="Times New Roman"/>
          <w:sz w:val="28"/>
          <w:szCs w:val="28"/>
          <w:lang w:eastAsia="uk-UA"/>
        </w:rPr>
        <w:t xml:space="preserve"> вважати дискримінацією за ознакою статі, насильством за ознакою статі та сексуальними домаганнями;</w:t>
      </w:r>
    </w:p>
    <w:p w:rsidR="006E239A" w:rsidRPr="000E7B42" w:rsidRDefault="006E239A" w:rsidP="00C81639">
      <w:pPr>
        <w:spacing w:after="0" w:line="240" w:lineRule="auto"/>
        <w:ind w:firstLine="567"/>
        <w:rPr>
          <w:rFonts w:ascii="Times New Roman" w:eastAsia="Times New Roman" w:hAnsi="Times New Roman" w:cs="Times New Roman"/>
          <w:sz w:val="28"/>
          <w:szCs w:val="28"/>
          <w:lang w:eastAsia="uk-UA"/>
        </w:rPr>
      </w:pPr>
      <w:bookmarkStart w:id="29" w:name="n55"/>
      <w:bookmarkEnd w:id="29"/>
      <w:r w:rsidRPr="000E7B42">
        <w:rPr>
          <w:rFonts w:ascii="Times New Roman" w:eastAsia="Times New Roman" w:hAnsi="Times New Roman" w:cs="Times New Roman"/>
          <w:sz w:val="28"/>
          <w:szCs w:val="28"/>
          <w:lang w:eastAsia="uk-UA"/>
        </w:rPr>
        <w:t>відомості про дату, час та місце, де стався випадок;</w:t>
      </w:r>
    </w:p>
    <w:p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30" w:name="n56"/>
      <w:bookmarkEnd w:id="30"/>
      <w:r w:rsidRPr="000E7B42">
        <w:rPr>
          <w:rFonts w:ascii="Times New Roman" w:eastAsia="Times New Roman" w:hAnsi="Times New Roman" w:cs="Times New Roman"/>
          <w:sz w:val="28"/>
          <w:szCs w:val="28"/>
          <w:lang w:eastAsia="uk-UA"/>
        </w:rPr>
        <w:t>відомості про особу, яка подала звернення (прізвище, власне ім’я, посада, адреса задекларованого / зареєстрованого місця проживання (перебування), контактні дані;</w:t>
      </w:r>
    </w:p>
    <w:p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31" w:name="n57"/>
      <w:bookmarkEnd w:id="31"/>
      <w:r w:rsidRPr="000E7B42">
        <w:rPr>
          <w:rFonts w:ascii="Times New Roman" w:eastAsia="Times New Roman" w:hAnsi="Times New Roman" w:cs="Times New Roman"/>
          <w:sz w:val="28"/>
          <w:szCs w:val="28"/>
          <w:lang w:eastAsia="uk-UA"/>
        </w:rPr>
        <w:t>відомості про особу, щодо дій якої подано звернення (прізвище, власне ім’я, посада, контактні дані (за наявності);</w:t>
      </w:r>
    </w:p>
    <w:p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32" w:name="n58"/>
      <w:bookmarkEnd w:id="32"/>
      <w:r w:rsidRPr="000E7B42">
        <w:rPr>
          <w:rFonts w:ascii="Times New Roman" w:eastAsia="Times New Roman" w:hAnsi="Times New Roman" w:cs="Times New Roman"/>
          <w:sz w:val="28"/>
          <w:szCs w:val="28"/>
          <w:lang w:eastAsia="uk-UA"/>
        </w:rPr>
        <w:t xml:space="preserve">інформацію про наявність осіб, яким стали відомі будь-які обставини випадку, та відомості про них (прізвище, власне ім’я, посада, контактні дані </w:t>
      </w:r>
      <w:r w:rsidR="00EE1B6E" w:rsidRPr="000E7B42">
        <w:rPr>
          <w:rFonts w:ascii="Times New Roman" w:eastAsia="Times New Roman" w:hAnsi="Times New Roman" w:cs="Times New Roman"/>
          <w:sz w:val="28"/>
          <w:szCs w:val="28"/>
          <w:lang w:eastAsia="uk-UA"/>
        </w:rPr>
        <w:br/>
      </w:r>
      <w:r w:rsidRPr="000E7B42">
        <w:rPr>
          <w:rFonts w:ascii="Times New Roman" w:eastAsia="Times New Roman" w:hAnsi="Times New Roman" w:cs="Times New Roman"/>
          <w:sz w:val="28"/>
          <w:szCs w:val="28"/>
          <w:lang w:eastAsia="uk-UA"/>
        </w:rPr>
        <w:t>(за наявності);</w:t>
      </w:r>
    </w:p>
    <w:p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33" w:name="n59"/>
      <w:bookmarkEnd w:id="33"/>
      <w:r w:rsidRPr="000E7B42">
        <w:rPr>
          <w:rFonts w:ascii="Times New Roman" w:eastAsia="Times New Roman" w:hAnsi="Times New Roman" w:cs="Times New Roman"/>
          <w:sz w:val="28"/>
          <w:szCs w:val="28"/>
          <w:lang w:eastAsia="uk-UA"/>
        </w:rPr>
        <w:t xml:space="preserve">інформацію про те, чи </w:t>
      </w:r>
      <w:r w:rsidR="009608F6" w:rsidRPr="000E7B42">
        <w:rPr>
          <w:rFonts w:ascii="Times New Roman" w:eastAsia="Times New Roman" w:hAnsi="Times New Roman" w:cs="Times New Roman"/>
          <w:sz w:val="28"/>
          <w:szCs w:val="28"/>
          <w:lang w:eastAsia="uk-UA"/>
        </w:rPr>
        <w:t xml:space="preserve">було </w:t>
      </w:r>
      <w:r w:rsidRPr="000E7B42">
        <w:rPr>
          <w:rFonts w:ascii="Times New Roman" w:eastAsia="Times New Roman" w:hAnsi="Times New Roman" w:cs="Times New Roman"/>
          <w:sz w:val="28"/>
          <w:szCs w:val="28"/>
          <w:lang w:eastAsia="uk-UA"/>
        </w:rPr>
        <w:t>вжи</w:t>
      </w:r>
      <w:r w:rsidR="009608F6" w:rsidRPr="000E7B42">
        <w:rPr>
          <w:rFonts w:ascii="Times New Roman" w:eastAsia="Times New Roman" w:hAnsi="Times New Roman" w:cs="Times New Roman"/>
          <w:sz w:val="28"/>
          <w:szCs w:val="28"/>
          <w:lang w:eastAsia="uk-UA"/>
        </w:rPr>
        <w:t>то</w:t>
      </w:r>
      <w:r w:rsidRPr="000E7B42">
        <w:rPr>
          <w:rFonts w:ascii="Times New Roman" w:eastAsia="Times New Roman" w:hAnsi="Times New Roman" w:cs="Times New Roman"/>
          <w:sz w:val="28"/>
          <w:szCs w:val="28"/>
          <w:lang w:eastAsia="uk-UA"/>
        </w:rPr>
        <w:t xml:space="preserve"> </w:t>
      </w:r>
      <w:r w:rsidR="009608F6" w:rsidRPr="000E7B42">
        <w:rPr>
          <w:rFonts w:ascii="Times New Roman" w:eastAsia="Times New Roman" w:hAnsi="Times New Roman" w:cs="Times New Roman"/>
          <w:sz w:val="28"/>
          <w:szCs w:val="28"/>
          <w:lang w:eastAsia="uk-UA"/>
        </w:rPr>
        <w:t xml:space="preserve">необхідних </w:t>
      </w:r>
      <w:r w:rsidRPr="000E7B42">
        <w:rPr>
          <w:rFonts w:ascii="Times New Roman" w:eastAsia="Times New Roman" w:hAnsi="Times New Roman" w:cs="Times New Roman"/>
          <w:sz w:val="28"/>
          <w:szCs w:val="28"/>
          <w:lang w:eastAsia="uk-UA"/>
        </w:rPr>
        <w:t>заход</w:t>
      </w:r>
      <w:r w:rsidR="009608F6" w:rsidRPr="000E7B42">
        <w:rPr>
          <w:rFonts w:ascii="Times New Roman" w:eastAsia="Times New Roman" w:hAnsi="Times New Roman" w:cs="Times New Roman"/>
          <w:sz w:val="28"/>
          <w:szCs w:val="28"/>
          <w:lang w:eastAsia="uk-UA"/>
        </w:rPr>
        <w:t>ів</w:t>
      </w:r>
      <w:r w:rsidRPr="000E7B42">
        <w:rPr>
          <w:rFonts w:ascii="Times New Roman" w:eastAsia="Times New Roman" w:hAnsi="Times New Roman" w:cs="Times New Roman"/>
          <w:sz w:val="28"/>
          <w:szCs w:val="28"/>
          <w:lang w:eastAsia="uk-UA"/>
        </w:rPr>
        <w:t xml:space="preserve"> </w:t>
      </w:r>
      <w:r w:rsidR="00167C82">
        <w:rPr>
          <w:rFonts w:ascii="Times New Roman" w:eastAsia="Times New Roman" w:hAnsi="Times New Roman" w:cs="Times New Roman"/>
          <w:sz w:val="28"/>
          <w:szCs w:val="28"/>
          <w:lang w:eastAsia="uk-UA"/>
        </w:rPr>
        <w:t>і</w:t>
      </w:r>
      <w:r w:rsidRPr="000E7B42">
        <w:rPr>
          <w:rFonts w:ascii="Times New Roman" w:eastAsia="Times New Roman" w:hAnsi="Times New Roman" w:cs="Times New Roman"/>
          <w:sz w:val="28"/>
          <w:szCs w:val="28"/>
          <w:lang w:eastAsia="uk-UA"/>
        </w:rPr>
        <w:t>з відновлення порушених внаслідок дискримінації за ознакою статі, насильства за ознакою статі та сексуальних домагань прав до надходження звернення;</w:t>
      </w:r>
    </w:p>
    <w:p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34" w:name="n60"/>
      <w:bookmarkEnd w:id="34"/>
      <w:r w:rsidRPr="000E7B42">
        <w:rPr>
          <w:rFonts w:ascii="Times New Roman" w:eastAsia="Times New Roman" w:hAnsi="Times New Roman" w:cs="Times New Roman"/>
          <w:sz w:val="28"/>
          <w:szCs w:val="28"/>
          <w:lang w:eastAsia="uk-UA"/>
        </w:rPr>
        <w:t>інформацію, з якої можна припустити наявність дискримінації за ознакою статі, насильства за ознакою статі, сексуальних домагань (повідомлення, електронні листи, фотографії, відео-, аудіоматеріали тощо (за наявності);</w:t>
      </w:r>
    </w:p>
    <w:p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35" w:name="n61"/>
      <w:bookmarkEnd w:id="35"/>
      <w:r w:rsidRPr="000E7B42">
        <w:rPr>
          <w:rFonts w:ascii="Times New Roman" w:eastAsia="Times New Roman" w:hAnsi="Times New Roman" w:cs="Times New Roman"/>
          <w:sz w:val="28"/>
          <w:szCs w:val="28"/>
          <w:lang w:eastAsia="uk-UA"/>
        </w:rPr>
        <w:t>спосіб інформування про результати розгляду звернення (паперова або електронна форма, вручення інформації або надсилання їх на поштову адресу задекларованого</w:t>
      </w:r>
      <w:r w:rsidR="00FA60ED" w:rsidRPr="000E7B42">
        <w:rPr>
          <w:rFonts w:ascii="Times New Roman" w:eastAsia="Times New Roman" w:hAnsi="Times New Roman" w:cs="Times New Roman"/>
          <w:sz w:val="28"/>
          <w:szCs w:val="28"/>
          <w:lang w:eastAsia="uk-UA"/>
        </w:rPr>
        <w:t xml:space="preserve"> </w:t>
      </w:r>
      <w:r w:rsidRPr="000E7B42">
        <w:rPr>
          <w:rFonts w:ascii="Times New Roman" w:eastAsia="Times New Roman" w:hAnsi="Times New Roman" w:cs="Times New Roman"/>
          <w:sz w:val="28"/>
          <w:szCs w:val="28"/>
          <w:lang w:eastAsia="uk-UA"/>
        </w:rPr>
        <w:t>/</w:t>
      </w:r>
      <w:r w:rsidR="00FA60ED" w:rsidRPr="000E7B42">
        <w:rPr>
          <w:rFonts w:ascii="Times New Roman" w:eastAsia="Times New Roman" w:hAnsi="Times New Roman" w:cs="Times New Roman"/>
          <w:sz w:val="28"/>
          <w:szCs w:val="28"/>
          <w:lang w:eastAsia="uk-UA"/>
        </w:rPr>
        <w:t xml:space="preserve"> </w:t>
      </w:r>
      <w:r w:rsidRPr="000E7B42">
        <w:rPr>
          <w:rFonts w:ascii="Times New Roman" w:eastAsia="Times New Roman" w:hAnsi="Times New Roman" w:cs="Times New Roman"/>
          <w:sz w:val="28"/>
          <w:szCs w:val="28"/>
          <w:lang w:eastAsia="uk-UA"/>
        </w:rPr>
        <w:t>зареєстрованого місця проживання (перебування) заявника або на адресу його електронної пошти);</w:t>
      </w:r>
    </w:p>
    <w:p w:rsidR="006E239A" w:rsidRPr="000E7B42" w:rsidRDefault="006E239A" w:rsidP="00C81639">
      <w:pPr>
        <w:spacing w:after="0" w:line="240" w:lineRule="auto"/>
        <w:ind w:firstLine="567"/>
        <w:rPr>
          <w:rFonts w:ascii="Times New Roman" w:eastAsia="Times New Roman" w:hAnsi="Times New Roman" w:cs="Times New Roman"/>
          <w:sz w:val="28"/>
          <w:szCs w:val="28"/>
          <w:lang w:eastAsia="uk-UA"/>
        </w:rPr>
      </w:pPr>
      <w:bookmarkStart w:id="36" w:name="n62"/>
      <w:bookmarkEnd w:id="36"/>
      <w:r w:rsidRPr="000E7B42">
        <w:rPr>
          <w:rFonts w:ascii="Times New Roman" w:eastAsia="Times New Roman" w:hAnsi="Times New Roman" w:cs="Times New Roman"/>
          <w:sz w:val="28"/>
          <w:szCs w:val="28"/>
          <w:lang w:eastAsia="uk-UA"/>
        </w:rPr>
        <w:t>підпис із зазначенням дати підписання.</w:t>
      </w:r>
    </w:p>
    <w:p w:rsidR="006E239A" w:rsidRPr="000E7B42" w:rsidRDefault="00A478F8" w:rsidP="00C81639">
      <w:pPr>
        <w:spacing w:after="0" w:line="240" w:lineRule="auto"/>
        <w:ind w:firstLine="567"/>
        <w:jc w:val="both"/>
        <w:rPr>
          <w:rFonts w:ascii="Times New Roman" w:eastAsia="Times New Roman" w:hAnsi="Times New Roman" w:cs="Times New Roman"/>
          <w:sz w:val="28"/>
          <w:szCs w:val="28"/>
          <w:lang w:eastAsia="uk-UA"/>
        </w:rPr>
      </w:pPr>
      <w:bookmarkStart w:id="37" w:name="n63"/>
      <w:bookmarkEnd w:id="37"/>
      <w:r w:rsidRPr="00C9088E">
        <w:rPr>
          <w:rFonts w:ascii="Times New Roman" w:eastAsia="Times New Roman" w:hAnsi="Times New Roman" w:cs="Times New Roman"/>
          <w:sz w:val="28"/>
          <w:szCs w:val="28"/>
          <w:lang w:eastAsia="uk-UA"/>
        </w:rPr>
        <w:lastRenderedPageBreak/>
        <w:t>4</w:t>
      </w:r>
      <w:r w:rsidR="00EF35F5" w:rsidRPr="00C9088E">
        <w:rPr>
          <w:rFonts w:ascii="Times New Roman" w:eastAsia="Times New Roman" w:hAnsi="Times New Roman" w:cs="Times New Roman"/>
          <w:sz w:val="28"/>
          <w:szCs w:val="28"/>
          <w:lang w:eastAsia="uk-UA"/>
        </w:rPr>
        <w:t xml:space="preserve">.5. </w:t>
      </w:r>
      <w:r w:rsidR="006E239A" w:rsidRPr="00C9088E">
        <w:rPr>
          <w:rFonts w:ascii="Times New Roman" w:eastAsia="Times New Roman" w:hAnsi="Times New Roman" w:cs="Times New Roman"/>
          <w:sz w:val="28"/>
          <w:szCs w:val="28"/>
          <w:lang w:eastAsia="uk-UA"/>
        </w:rPr>
        <w:t>Звернення</w:t>
      </w:r>
      <w:r w:rsidR="006E239A" w:rsidRPr="000E7B42">
        <w:rPr>
          <w:rFonts w:ascii="Times New Roman" w:eastAsia="Times New Roman" w:hAnsi="Times New Roman" w:cs="Times New Roman"/>
          <w:sz w:val="28"/>
          <w:szCs w:val="28"/>
          <w:lang w:eastAsia="uk-UA"/>
        </w:rPr>
        <w:t xml:space="preserve"> </w:t>
      </w:r>
      <w:r w:rsidR="00FA60ED" w:rsidRPr="000E7B42">
        <w:rPr>
          <w:rFonts w:ascii="Times New Roman" w:eastAsia="Times New Roman" w:hAnsi="Times New Roman" w:cs="Times New Roman"/>
          <w:sz w:val="28"/>
          <w:szCs w:val="28"/>
          <w:lang w:eastAsia="uk-UA"/>
        </w:rPr>
        <w:t>у</w:t>
      </w:r>
      <w:r w:rsidR="006E239A" w:rsidRPr="000E7B42">
        <w:rPr>
          <w:rFonts w:ascii="Times New Roman" w:eastAsia="Times New Roman" w:hAnsi="Times New Roman" w:cs="Times New Roman"/>
          <w:sz w:val="28"/>
          <w:szCs w:val="28"/>
          <w:lang w:eastAsia="uk-UA"/>
        </w:rPr>
        <w:t xml:space="preserve"> паперовій формі підпису</w:t>
      </w:r>
      <w:r w:rsidR="003F4FC0" w:rsidRPr="000E7B42">
        <w:rPr>
          <w:rFonts w:ascii="Times New Roman" w:eastAsia="Times New Roman" w:hAnsi="Times New Roman" w:cs="Times New Roman"/>
          <w:sz w:val="28"/>
          <w:szCs w:val="28"/>
          <w:lang w:eastAsia="uk-UA"/>
        </w:rPr>
        <w:t>є</w:t>
      </w:r>
      <w:r w:rsidR="006E239A" w:rsidRPr="000E7B42">
        <w:rPr>
          <w:rFonts w:ascii="Times New Roman" w:eastAsia="Times New Roman" w:hAnsi="Times New Roman" w:cs="Times New Roman"/>
          <w:sz w:val="28"/>
          <w:szCs w:val="28"/>
          <w:lang w:eastAsia="uk-UA"/>
        </w:rPr>
        <w:t xml:space="preserve"> заявник</w:t>
      </w:r>
      <w:r w:rsidR="00FA60ED" w:rsidRPr="000E7B42">
        <w:rPr>
          <w:rFonts w:ascii="Times New Roman" w:eastAsia="Times New Roman" w:hAnsi="Times New Roman" w:cs="Times New Roman"/>
          <w:sz w:val="28"/>
          <w:szCs w:val="28"/>
          <w:lang w:eastAsia="uk-UA"/>
        </w:rPr>
        <w:t xml:space="preserve"> </w:t>
      </w:r>
      <w:r w:rsidR="003F4FC0" w:rsidRPr="000E7B42">
        <w:rPr>
          <w:rFonts w:ascii="Times New Roman" w:eastAsia="Times New Roman" w:hAnsi="Times New Roman" w:cs="Times New Roman"/>
          <w:sz w:val="28"/>
          <w:szCs w:val="28"/>
          <w:lang w:eastAsia="uk-UA"/>
        </w:rPr>
        <w:t>/</w:t>
      </w:r>
      <w:r w:rsidR="00FA60ED" w:rsidRPr="000E7B42">
        <w:rPr>
          <w:rFonts w:ascii="Times New Roman" w:eastAsia="Times New Roman" w:hAnsi="Times New Roman" w:cs="Times New Roman"/>
          <w:sz w:val="28"/>
          <w:szCs w:val="28"/>
          <w:lang w:eastAsia="uk-UA"/>
        </w:rPr>
        <w:t xml:space="preserve"> </w:t>
      </w:r>
      <w:r w:rsidR="003F4FC0" w:rsidRPr="000E7B42">
        <w:rPr>
          <w:rFonts w:ascii="Times New Roman" w:eastAsia="Times New Roman" w:hAnsi="Times New Roman" w:cs="Times New Roman"/>
          <w:sz w:val="28"/>
          <w:szCs w:val="28"/>
          <w:lang w:eastAsia="uk-UA"/>
        </w:rPr>
        <w:t>заявники</w:t>
      </w:r>
      <w:r w:rsidR="006E239A" w:rsidRPr="000E7B42">
        <w:rPr>
          <w:rFonts w:ascii="Times New Roman" w:eastAsia="Times New Roman" w:hAnsi="Times New Roman" w:cs="Times New Roman"/>
          <w:sz w:val="28"/>
          <w:szCs w:val="28"/>
          <w:lang w:eastAsia="uk-UA"/>
        </w:rPr>
        <w:t xml:space="preserve"> і мож</w:t>
      </w:r>
      <w:r w:rsidR="003F4FC0" w:rsidRPr="000E7B42">
        <w:rPr>
          <w:rFonts w:ascii="Times New Roman" w:eastAsia="Times New Roman" w:hAnsi="Times New Roman" w:cs="Times New Roman"/>
          <w:sz w:val="28"/>
          <w:szCs w:val="28"/>
          <w:lang w:eastAsia="uk-UA"/>
        </w:rPr>
        <w:t>е</w:t>
      </w:r>
      <w:r w:rsidR="006E239A" w:rsidRPr="000E7B42">
        <w:rPr>
          <w:rFonts w:ascii="Times New Roman" w:eastAsia="Times New Roman" w:hAnsi="Times New Roman" w:cs="Times New Roman"/>
          <w:sz w:val="28"/>
          <w:szCs w:val="28"/>
          <w:lang w:eastAsia="uk-UA"/>
        </w:rPr>
        <w:t xml:space="preserve"> бути відсканован</w:t>
      </w:r>
      <w:r w:rsidR="00FA60ED" w:rsidRPr="000E7B42">
        <w:rPr>
          <w:rFonts w:ascii="Times New Roman" w:eastAsia="Times New Roman" w:hAnsi="Times New Roman" w:cs="Times New Roman"/>
          <w:sz w:val="28"/>
          <w:szCs w:val="28"/>
          <w:lang w:eastAsia="uk-UA"/>
        </w:rPr>
        <w:t xml:space="preserve">о </w:t>
      </w:r>
      <w:r w:rsidR="006E239A" w:rsidRPr="000E7B42">
        <w:rPr>
          <w:rFonts w:ascii="Times New Roman" w:eastAsia="Times New Roman" w:hAnsi="Times New Roman" w:cs="Times New Roman"/>
          <w:sz w:val="28"/>
          <w:szCs w:val="28"/>
          <w:lang w:eastAsia="uk-UA"/>
        </w:rPr>
        <w:t>/</w:t>
      </w:r>
      <w:r w:rsidR="00FA60ED" w:rsidRPr="000E7B42">
        <w:rPr>
          <w:rFonts w:ascii="Times New Roman" w:eastAsia="Times New Roman" w:hAnsi="Times New Roman" w:cs="Times New Roman"/>
          <w:sz w:val="28"/>
          <w:szCs w:val="28"/>
          <w:lang w:eastAsia="uk-UA"/>
        </w:rPr>
        <w:t xml:space="preserve"> </w:t>
      </w:r>
      <w:r w:rsidR="006E239A" w:rsidRPr="000E7B42">
        <w:rPr>
          <w:rFonts w:ascii="Times New Roman" w:eastAsia="Times New Roman" w:hAnsi="Times New Roman" w:cs="Times New Roman"/>
          <w:sz w:val="28"/>
          <w:szCs w:val="28"/>
          <w:lang w:eastAsia="uk-UA"/>
        </w:rPr>
        <w:t>сфотографован</w:t>
      </w:r>
      <w:r w:rsidR="00FA60ED" w:rsidRPr="000E7B42">
        <w:rPr>
          <w:rFonts w:ascii="Times New Roman" w:eastAsia="Times New Roman" w:hAnsi="Times New Roman" w:cs="Times New Roman"/>
          <w:sz w:val="28"/>
          <w:szCs w:val="28"/>
          <w:lang w:eastAsia="uk-UA"/>
        </w:rPr>
        <w:t>о</w:t>
      </w:r>
      <w:r w:rsidR="006E239A" w:rsidRPr="000E7B42">
        <w:rPr>
          <w:rFonts w:ascii="Times New Roman" w:eastAsia="Times New Roman" w:hAnsi="Times New Roman" w:cs="Times New Roman"/>
          <w:sz w:val="28"/>
          <w:szCs w:val="28"/>
          <w:lang w:eastAsia="uk-UA"/>
        </w:rPr>
        <w:t xml:space="preserve"> та надіслан</w:t>
      </w:r>
      <w:r w:rsidR="00FA60ED" w:rsidRPr="000E7B42">
        <w:rPr>
          <w:rFonts w:ascii="Times New Roman" w:eastAsia="Times New Roman" w:hAnsi="Times New Roman" w:cs="Times New Roman"/>
          <w:sz w:val="28"/>
          <w:szCs w:val="28"/>
          <w:lang w:eastAsia="uk-UA"/>
        </w:rPr>
        <w:t>о</w:t>
      </w:r>
      <w:r w:rsidR="006E239A" w:rsidRPr="000E7B42">
        <w:rPr>
          <w:rFonts w:ascii="Times New Roman" w:eastAsia="Times New Roman" w:hAnsi="Times New Roman" w:cs="Times New Roman"/>
          <w:sz w:val="28"/>
          <w:szCs w:val="28"/>
          <w:lang w:eastAsia="uk-UA"/>
        </w:rPr>
        <w:t xml:space="preserve"> на адресу електронної скриньки довіри.</w:t>
      </w:r>
    </w:p>
    <w:p w:rsidR="006E239A" w:rsidRPr="000E7B42" w:rsidRDefault="00715D2C" w:rsidP="00C81639">
      <w:pPr>
        <w:spacing w:after="0" w:line="240" w:lineRule="auto"/>
        <w:ind w:firstLine="567"/>
        <w:jc w:val="both"/>
        <w:rPr>
          <w:rFonts w:ascii="Times New Roman" w:eastAsia="Times New Roman" w:hAnsi="Times New Roman" w:cs="Times New Roman"/>
          <w:sz w:val="28"/>
          <w:szCs w:val="28"/>
          <w:lang w:eastAsia="uk-UA"/>
        </w:rPr>
      </w:pPr>
      <w:bookmarkStart w:id="38" w:name="n64"/>
      <w:bookmarkEnd w:id="38"/>
      <w:r>
        <w:rPr>
          <w:rFonts w:ascii="Times New Roman" w:eastAsia="Times New Roman" w:hAnsi="Times New Roman" w:cs="Times New Roman"/>
          <w:sz w:val="28"/>
          <w:szCs w:val="28"/>
          <w:lang w:eastAsia="uk-UA"/>
        </w:rPr>
        <w:t>4</w:t>
      </w:r>
      <w:r w:rsidRPr="000E7B42">
        <w:rPr>
          <w:rFonts w:ascii="Times New Roman" w:eastAsia="Times New Roman" w:hAnsi="Times New Roman" w:cs="Times New Roman"/>
          <w:sz w:val="28"/>
          <w:szCs w:val="28"/>
          <w:lang w:eastAsia="uk-UA"/>
        </w:rPr>
        <w:t>.6.</w:t>
      </w:r>
      <w:r>
        <w:rPr>
          <w:rFonts w:ascii="Times New Roman" w:eastAsia="Times New Roman" w:hAnsi="Times New Roman" w:cs="Times New Roman"/>
          <w:sz w:val="28"/>
          <w:szCs w:val="28"/>
          <w:lang w:eastAsia="uk-UA"/>
        </w:rPr>
        <w:t xml:space="preserve"> </w:t>
      </w:r>
      <w:r w:rsidR="006E239A" w:rsidRPr="000E7B42">
        <w:rPr>
          <w:rFonts w:ascii="Times New Roman" w:eastAsia="Times New Roman" w:hAnsi="Times New Roman" w:cs="Times New Roman"/>
          <w:sz w:val="28"/>
          <w:szCs w:val="28"/>
          <w:lang w:eastAsia="uk-UA"/>
        </w:rPr>
        <w:t xml:space="preserve">У разі </w:t>
      </w:r>
      <w:r w:rsidR="00167C82">
        <w:rPr>
          <w:rFonts w:ascii="Times New Roman" w:eastAsia="Times New Roman" w:hAnsi="Times New Roman" w:cs="Times New Roman"/>
          <w:sz w:val="28"/>
          <w:szCs w:val="28"/>
          <w:lang w:eastAsia="uk-UA"/>
        </w:rPr>
        <w:t xml:space="preserve">якщо заявник </w:t>
      </w:r>
      <w:r w:rsidR="006E239A" w:rsidRPr="000E7B42">
        <w:rPr>
          <w:rFonts w:ascii="Times New Roman" w:eastAsia="Times New Roman" w:hAnsi="Times New Roman" w:cs="Times New Roman"/>
          <w:sz w:val="28"/>
          <w:szCs w:val="28"/>
          <w:lang w:eastAsia="uk-UA"/>
        </w:rPr>
        <w:t>не</w:t>
      </w:r>
      <w:r w:rsidR="00167C82">
        <w:rPr>
          <w:rFonts w:ascii="Times New Roman" w:eastAsia="Times New Roman" w:hAnsi="Times New Roman" w:cs="Times New Roman"/>
          <w:sz w:val="28"/>
          <w:szCs w:val="28"/>
          <w:lang w:eastAsia="uk-UA"/>
        </w:rPr>
        <w:t xml:space="preserve"> </w:t>
      </w:r>
      <w:r w:rsidR="006E239A" w:rsidRPr="000E7B42">
        <w:rPr>
          <w:rFonts w:ascii="Times New Roman" w:eastAsia="Times New Roman" w:hAnsi="Times New Roman" w:cs="Times New Roman"/>
          <w:sz w:val="28"/>
          <w:szCs w:val="28"/>
          <w:lang w:eastAsia="uk-UA"/>
        </w:rPr>
        <w:t>мож</w:t>
      </w:r>
      <w:r w:rsidR="00167C82">
        <w:rPr>
          <w:rFonts w:ascii="Times New Roman" w:eastAsia="Times New Roman" w:hAnsi="Times New Roman" w:cs="Times New Roman"/>
          <w:sz w:val="28"/>
          <w:szCs w:val="28"/>
          <w:lang w:eastAsia="uk-UA"/>
        </w:rPr>
        <w:t xml:space="preserve">е </w:t>
      </w:r>
      <w:r w:rsidR="006E239A" w:rsidRPr="000E7B42">
        <w:rPr>
          <w:rFonts w:ascii="Times New Roman" w:eastAsia="Times New Roman" w:hAnsi="Times New Roman" w:cs="Times New Roman"/>
          <w:sz w:val="28"/>
          <w:szCs w:val="28"/>
          <w:lang w:eastAsia="uk-UA"/>
        </w:rPr>
        <w:t>підписа</w:t>
      </w:r>
      <w:r w:rsidR="00167C82">
        <w:rPr>
          <w:rFonts w:ascii="Times New Roman" w:eastAsia="Times New Roman" w:hAnsi="Times New Roman" w:cs="Times New Roman"/>
          <w:sz w:val="28"/>
          <w:szCs w:val="28"/>
          <w:lang w:eastAsia="uk-UA"/>
        </w:rPr>
        <w:t>ти</w:t>
      </w:r>
      <w:r w:rsidR="006E239A" w:rsidRPr="000E7B42">
        <w:rPr>
          <w:rFonts w:ascii="Times New Roman" w:eastAsia="Times New Roman" w:hAnsi="Times New Roman" w:cs="Times New Roman"/>
          <w:sz w:val="28"/>
          <w:szCs w:val="28"/>
          <w:lang w:eastAsia="uk-UA"/>
        </w:rPr>
        <w:t xml:space="preserve"> звернення </w:t>
      </w:r>
      <w:r w:rsidR="00FA60ED" w:rsidRPr="000E7B42">
        <w:rPr>
          <w:rFonts w:ascii="Times New Roman" w:eastAsia="Times New Roman" w:hAnsi="Times New Roman" w:cs="Times New Roman"/>
          <w:sz w:val="28"/>
          <w:szCs w:val="28"/>
          <w:lang w:eastAsia="uk-UA"/>
        </w:rPr>
        <w:t>у</w:t>
      </w:r>
      <w:r w:rsidR="006E239A" w:rsidRPr="000E7B42">
        <w:rPr>
          <w:rFonts w:ascii="Times New Roman" w:eastAsia="Times New Roman" w:hAnsi="Times New Roman" w:cs="Times New Roman"/>
          <w:sz w:val="28"/>
          <w:szCs w:val="28"/>
          <w:lang w:eastAsia="uk-UA"/>
        </w:rPr>
        <w:t xml:space="preserve"> паперовій формі </w:t>
      </w:r>
      <w:r w:rsidR="00167C82">
        <w:rPr>
          <w:rFonts w:ascii="Times New Roman" w:eastAsia="Times New Roman" w:hAnsi="Times New Roman" w:cs="Times New Roman"/>
          <w:sz w:val="28"/>
          <w:szCs w:val="28"/>
          <w:lang w:eastAsia="uk-UA"/>
        </w:rPr>
        <w:br/>
      </w:r>
      <w:r w:rsidR="006E239A" w:rsidRPr="000E7B42">
        <w:rPr>
          <w:rFonts w:ascii="Times New Roman" w:eastAsia="Times New Roman" w:hAnsi="Times New Roman" w:cs="Times New Roman"/>
          <w:sz w:val="28"/>
          <w:szCs w:val="28"/>
          <w:lang w:eastAsia="uk-UA"/>
        </w:rPr>
        <w:t>у зв’язку з інвалідністю</w:t>
      </w:r>
      <w:r w:rsidR="00E367FF" w:rsidRPr="000E7B42">
        <w:rPr>
          <w:rFonts w:ascii="Times New Roman" w:eastAsia="Times New Roman" w:hAnsi="Times New Roman" w:cs="Times New Roman"/>
          <w:sz w:val="28"/>
          <w:szCs w:val="28"/>
          <w:lang w:eastAsia="uk-UA"/>
        </w:rPr>
        <w:t>,</w:t>
      </w:r>
      <w:r w:rsidR="006E239A" w:rsidRPr="000E7B42">
        <w:rPr>
          <w:rFonts w:ascii="Times New Roman" w:eastAsia="Times New Roman" w:hAnsi="Times New Roman" w:cs="Times New Roman"/>
          <w:sz w:val="28"/>
          <w:szCs w:val="28"/>
          <w:lang w:eastAsia="uk-UA"/>
        </w:rPr>
        <w:t xml:space="preserve"> </w:t>
      </w:r>
      <w:r w:rsidR="001B1337" w:rsidRPr="000E7B42">
        <w:rPr>
          <w:rFonts w:ascii="Times New Roman" w:eastAsia="Times New Roman" w:hAnsi="Times New Roman" w:cs="Times New Roman"/>
          <w:sz w:val="28"/>
          <w:szCs w:val="28"/>
          <w:lang w:eastAsia="uk-UA"/>
        </w:rPr>
        <w:t xml:space="preserve">його </w:t>
      </w:r>
      <w:bookmarkStart w:id="39" w:name="_GoBack"/>
      <w:bookmarkEnd w:id="39"/>
      <w:r w:rsidR="006E239A" w:rsidRPr="000E7B42">
        <w:rPr>
          <w:rFonts w:ascii="Times New Roman" w:eastAsia="Times New Roman" w:hAnsi="Times New Roman" w:cs="Times New Roman"/>
          <w:sz w:val="28"/>
          <w:szCs w:val="28"/>
          <w:lang w:eastAsia="uk-UA"/>
        </w:rPr>
        <w:t xml:space="preserve">може </w:t>
      </w:r>
      <w:r w:rsidR="00FA60ED" w:rsidRPr="000E7B42">
        <w:rPr>
          <w:rFonts w:ascii="Times New Roman" w:eastAsia="Times New Roman" w:hAnsi="Times New Roman" w:cs="Times New Roman"/>
          <w:sz w:val="28"/>
          <w:szCs w:val="28"/>
          <w:lang w:eastAsia="uk-UA"/>
        </w:rPr>
        <w:t>підписати</w:t>
      </w:r>
      <w:r w:rsidR="006E239A" w:rsidRPr="000E7B42">
        <w:rPr>
          <w:rFonts w:ascii="Times New Roman" w:eastAsia="Times New Roman" w:hAnsi="Times New Roman" w:cs="Times New Roman"/>
          <w:sz w:val="28"/>
          <w:szCs w:val="28"/>
          <w:lang w:eastAsia="uk-UA"/>
        </w:rPr>
        <w:t xml:space="preserve"> законни</w:t>
      </w:r>
      <w:r w:rsidR="00FA60ED" w:rsidRPr="000E7B42">
        <w:rPr>
          <w:rFonts w:ascii="Times New Roman" w:eastAsia="Times New Roman" w:hAnsi="Times New Roman" w:cs="Times New Roman"/>
          <w:sz w:val="28"/>
          <w:szCs w:val="28"/>
          <w:lang w:eastAsia="uk-UA"/>
        </w:rPr>
        <w:t>й</w:t>
      </w:r>
      <w:r w:rsidR="006E239A" w:rsidRPr="000E7B42">
        <w:rPr>
          <w:rFonts w:ascii="Times New Roman" w:eastAsia="Times New Roman" w:hAnsi="Times New Roman" w:cs="Times New Roman"/>
          <w:sz w:val="28"/>
          <w:szCs w:val="28"/>
          <w:lang w:eastAsia="uk-UA"/>
        </w:rPr>
        <w:t xml:space="preserve"> представник або </w:t>
      </w:r>
      <w:r w:rsidR="00FA60ED" w:rsidRPr="000E7B42">
        <w:rPr>
          <w:rFonts w:ascii="Times New Roman" w:eastAsia="Times New Roman" w:hAnsi="Times New Roman" w:cs="Times New Roman"/>
          <w:sz w:val="28"/>
          <w:szCs w:val="28"/>
          <w:lang w:eastAsia="uk-UA"/>
        </w:rPr>
        <w:t xml:space="preserve">інша особа </w:t>
      </w:r>
      <w:r w:rsidR="006E239A" w:rsidRPr="000E7B42">
        <w:rPr>
          <w:rFonts w:ascii="Times New Roman" w:eastAsia="Times New Roman" w:hAnsi="Times New Roman" w:cs="Times New Roman"/>
          <w:sz w:val="28"/>
          <w:szCs w:val="28"/>
          <w:lang w:eastAsia="uk-UA"/>
        </w:rPr>
        <w:t>із зазначенням про це у зверненні.</w:t>
      </w:r>
    </w:p>
    <w:p w:rsidR="00756BAC" w:rsidRPr="00756BAC" w:rsidRDefault="00715D2C" w:rsidP="00C81639">
      <w:pPr>
        <w:spacing w:after="0" w:line="240" w:lineRule="auto"/>
        <w:ind w:firstLine="567"/>
        <w:jc w:val="both"/>
        <w:rPr>
          <w:rFonts w:ascii="Times New Roman" w:eastAsia="Times New Roman" w:hAnsi="Times New Roman" w:cs="Times New Roman"/>
          <w:sz w:val="28"/>
          <w:szCs w:val="28"/>
          <w:lang w:eastAsia="uk-UA"/>
        </w:rPr>
      </w:pPr>
      <w:bookmarkStart w:id="40" w:name="n65"/>
      <w:bookmarkStart w:id="41" w:name="n66"/>
      <w:bookmarkStart w:id="42" w:name="n67"/>
      <w:bookmarkEnd w:id="40"/>
      <w:bookmarkEnd w:id="41"/>
      <w:bookmarkEnd w:id="42"/>
      <w:r>
        <w:rPr>
          <w:rFonts w:ascii="Times New Roman" w:eastAsia="Times New Roman" w:hAnsi="Times New Roman" w:cs="Times New Roman"/>
          <w:sz w:val="28"/>
          <w:szCs w:val="28"/>
          <w:lang w:eastAsia="uk-UA"/>
        </w:rPr>
        <w:t xml:space="preserve">4.7. </w:t>
      </w:r>
      <w:r w:rsidR="00756BAC">
        <w:rPr>
          <w:rFonts w:ascii="Times New Roman" w:eastAsia="Times New Roman" w:hAnsi="Times New Roman" w:cs="Times New Roman"/>
          <w:sz w:val="28"/>
          <w:szCs w:val="28"/>
          <w:lang w:eastAsia="uk-UA"/>
        </w:rPr>
        <w:t>У зверненні в електронній формі зазнача</w:t>
      </w:r>
      <w:r w:rsidR="00167C82">
        <w:rPr>
          <w:rFonts w:ascii="Times New Roman" w:eastAsia="Times New Roman" w:hAnsi="Times New Roman" w:cs="Times New Roman"/>
          <w:sz w:val="28"/>
          <w:szCs w:val="28"/>
          <w:lang w:eastAsia="uk-UA"/>
        </w:rPr>
        <w:t>ю</w:t>
      </w:r>
      <w:r w:rsidR="00756BAC">
        <w:rPr>
          <w:rFonts w:ascii="Times New Roman" w:eastAsia="Times New Roman" w:hAnsi="Times New Roman" w:cs="Times New Roman"/>
          <w:sz w:val="28"/>
          <w:szCs w:val="28"/>
          <w:lang w:eastAsia="uk-UA"/>
        </w:rPr>
        <w:t>ть адрес</w:t>
      </w:r>
      <w:r w:rsidR="00167C82">
        <w:rPr>
          <w:rFonts w:ascii="Times New Roman" w:eastAsia="Times New Roman" w:hAnsi="Times New Roman" w:cs="Times New Roman"/>
          <w:sz w:val="28"/>
          <w:szCs w:val="28"/>
          <w:lang w:eastAsia="uk-UA"/>
        </w:rPr>
        <w:t>у</w:t>
      </w:r>
      <w:r w:rsidR="00756BAC">
        <w:rPr>
          <w:rFonts w:ascii="Times New Roman" w:eastAsia="Times New Roman" w:hAnsi="Times New Roman" w:cs="Times New Roman"/>
          <w:sz w:val="28"/>
          <w:szCs w:val="28"/>
          <w:lang w:eastAsia="uk-UA"/>
        </w:rPr>
        <w:t xml:space="preserve"> електронної пошти, на яку </w:t>
      </w:r>
      <w:r>
        <w:rPr>
          <w:rFonts w:ascii="Times New Roman" w:eastAsia="Times New Roman" w:hAnsi="Times New Roman" w:cs="Times New Roman"/>
          <w:sz w:val="28"/>
          <w:szCs w:val="28"/>
          <w:lang w:eastAsia="uk-UA"/>
        </w:rPr>
        <w:t xml:space="preserve">заявнику / </w:t>
      </w:r>
      <w:r w:rsidR="00756BAC">
        <w:rPr>
          <w:rFonts w:ascii="Times New Roman" w:eastAsia="Times New Roman" w:hAnsi="Times New Roman" w:cs="Times New Roman"/>
          <w:sz w:val="28"/>
          <w:szCs w:val="28"/>
          <w:lang w:eastAsia="uk-UA"/>
        </w:rPr>
        <w:t>заявникам може бути надіслано відповідь, або відомості про контактні дані заявника / заявників (номер телефону, поштова адреса).</w:t>
      </w:r>
    </w:p>
    <w:p w:rsidR="00715D2C" w:rsidRPr="000E7B42" w:rsidRDefault="00715D2C" w:rsidP="00715D2C">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4.8. </w:t>
      </w:r>
      <w:r w:rsidR="00756BAC">
        <w:rPr>
          <w:rFonts w:ascii="Times New Roman" w:eastAsia="Times New Roman" w:hAnsi="Times New Roman" w:cs="Times New Roman"/>
          <w:sz w:val="28"/>
          <w:szCs w:val="28"/>
          <w:lang w:eastAsia="uk-UA"/>
        </w:rPr>
        <w:t xml:space="preserve">У разі подання звернення в усній формі для його документування фіксують відомості, зазначені в </w:t>
      </w:r>
      <w:r>
        <w:rPr>
          <w:rFonts w:ascii="Times New Roman" w:eastAsia="Times New Roman" w:hAnsi="Times New Roman" w:cs="Times New Roman"/>
          <w:sz w:val="28"/>
          <w:szCs w:val="28"/>
          <w:lang w:eastAsia="uk-UA"/>
        </w:rPr>
        <w:t xml:space="preserve">абзацах першому – дев’ятому </w:t>
      </w:r>
      <w:r w:rsidRPr="000E7B42">
        <w:rPr>
          <w:rFonts w:ascii="Times New Roman" w:eastAsia="Times New Roman" w:hAnsi="Times New Roman" w:cs="Times New Roman"/>
          <w:sz w:val="28"/>
          <w:szCs w:val="28"/>
          <w:lang w:eastAsia="uk-UA"/>
        </w:rPr>
        <w:t xml:space="preserve">пункту </w:t>
      </w:r>
      <w:r>
        <w:rPr>
          <w:rFonts w:ascii="Times New Roman" w:eastAsia="Times New Roman" w:hAnsi="Times New Roman" w:cs="Times New Roman"/>
          <w:sz w:val="28"/>
          <w:szCs w:val="28"/>
          <w:lang w:eastAsia="uk-UA"/>
        </w:rPr>
        <w:t>4</w:t>
      </w:r>
      <w:r w:rsidRPr="000E7B42">
        <w:rPr>
          <w:rFonts w:ascii="Times New Roman" w:eastAsia="Times New Roman" w:hAnsi="Times New Roman" w:cs="Times New Roman"/>
          <w:sz w:val="28"/>
          <w:szCs w:val="28"/>
          <w:lang w:eastAsia="uk-UA"/>
        </w:rPr>
        <w:t xml:space="preserve">.4 </w:t>
      </w:r>
      <w:r w:rsidR="00167C82">
        <w:rPr>
          <w:rFonts w:ascii="Times New Roman" w:eastAsia="Times New Roman" w:hAnsi="Times New Roman" w:cs="Times New Roman"/>
          <w:sz w:val="28"/>
          <w:szCs w:val="28"/>
          <w:lang w:eastAsia="uk-UA"/>
        </w:rPr>
        <w:br/>
      </w:r>
      <w:r>
        <w:rPr>
          <w:rFonts w:ascii="Times New Roman" w:eastAsia="Times New Roman" w:hAnsi="Times New Roman" w:cs="Times New Roman"/>
          <w:sz w:val="28"/>
          <w:szCs w:val="28"/>
          <w:lang w:eastAsia="uk-UA"/>
        </w:rPr>
        <w:t xml:space="preserve">розділу </w:t>
      </w:r>
      <w:r>
        <w:rPr>
          <w:rFonts w:ascii="Times New Roman" w:eastAsia="Times New Roman" w:hAnsi="Times New Roman" w:cs="Times New Roman"/>
          <w:sz w:val="28"/>
          <w:szCs w:val="28"/>
          <w:lang w:val="en-US" w:eastAsia="uk-UA"/>
        </w:rPr>
        <w:t>IV</w:t>
      </w:r>
      <w:r w:rsidRPr="00784FB0">
        <w:rPr>
          <w:rFonts w:ascii="Times New Roman" w:eastAsia="Times New Roman" w:hAnsi="Times New Roman" w:cs="Times New Roman"/>
          <w:sz w:val="28"/>
          <w:szCs w:val="28"/>
          <w:lang w:eastAsia="uk-UA"/>
        </w:rPr>
        <w:t xml:space="preserve"> </w:t>
      </w:r>
      <w:r w:rsidRPr="000E7B42">
        <w:rPr>
          <w:rFonts w:ascii="Times New Roman" w:eastAsia="Times New Roman" w:hAnsi="Times New Roman" w:cs="Times New Roman"/>
          <w:sz w:val="28"/>
          <w:szCs w:val="28"/>
          <w:lang w:eastAsia="uk-UA"/>
        </w:rPr>
        <w:t>цього Положення.</w:t>
      </w:r>
    </w:p>
    <w:p w:rsidR="0010531E" w:rsidRPr="000E7B42" w:rsidRDefault="00A478F8" w:rsidP="00C81639">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w:t>
      </w:r>
      <w:r w:rsidR="00EF35F5" w:rsidRPr="000E7B42">
        <w:rPr>
          <w:rFonts w:ascii="Times New Roman" w:eastAsia="Times New Roman" w:hAnsi="Times New Roman" w:cs="Times New Roman"/>
          <w:sz w:val="28"/>
          <w:szCs w:val="28"/>
          <w:lang w:eastAsia="uk-UA"/>
        </w:rPr>
        <w:t>.</w:t>
      </w:r>
      <w:r w:rsidR="00715D2C">
        <w:rPr>
          <w:rFonts w:ascii="Times New Roman" w:eastAsia="Times New Roman" w:hAnsi="Times New Roman" w:cs="Times New Roman"/>
          <w:sz w:val="28"/>
          <w:szCs w:val="28"/>
          <w:lang w:eastAsia="uk-UA"/>
        </w:rPr>
        <w:t>9</w:t>
      </w:r>
      <w:r w:rsidR="00EF35F5" w:rsidRPr="000E7B42">
        <w:rPr>
          <w:rFonts w:ascii="Times New Roman" w:eastAsia="Times New Roman" w:hAnsi="Times New Roman" w:cs="Times New Roman"/>
          <w:sz w:val="28"/>
          <w:szCs w:val="28"/>
          <w:lang w:eastAsia="uk-UA"/>
        </w:rPr>
        <w:t xml:space="preserve">. </w:t>
      </w:r>
      <w:r w:rsidR="006E239A" w:rsidRPr="000E7B42">
        <w:rPr>
          <w:rFonts w:ascii="Times New Roman" w:eastAsia="Times New Roman" w:hAnsi="Times New Roman" w:cs="Times New Roman"/>
          <w:sz w:val="28"/>
          <w:szCs w:val="28"/>
          <w:lang w:eastAsia="uk-UA"/>
        </w:rPr>
        <w:t xml:space="preserve">Звернення разом </w:t>
      </w:r>
      <w:r w:rsidR="00FA60ED" w:rsidRPr="000E7B42">
        <w:rPr>
          <w:rFonts w:ascii="Times New Roman" w:eastAsia="Times New Roman" w:hAnsi="Times New Roman" w:cs="Times New Roman"/>
          <w:sz w:val="28"/>
          <w:szCs w:val="28"/>
          <w:lang w:eastAsia="uk-UA"/>
        </w:rPr>
        <w:t>і</w:t>
      </w:r>
      <w:r w:rsidR="006E239A" w:rsidRPr="000E7B42">
        <w:rPr>
          <w:rFonts w:ascii="Times New Roman" w:eastAsia="Times New Roman" w:hAnsi="Times New Roman" w:cs="Times New Roman"/>
          <w:sz w:val="28"/>
          <w:szCs w:val="28"/>
          <w:lang w:eastAsia="uk-UA"/>
        </w:rPr>
        <w:t xml:space="preserve">з додатками (у разі наявності) </w:t>
      </w:r>
      <w:r w:rsidR="00FA60ED" w:rsidRPr="000E7B42">
        <w:rPr>
          <w:rFonts w:ascii="Times New Roman" w:eastAsia="Times New Roman" w:hAnsi="Times New Roman" w:cs="Times New Roman"/>
          <w:sz w:val="28"/>
          <w:szCs w:val="28"/>
          <w:lang w:eastAsia="uk-UA"/>
        </w:rPr>
        <w:t xml:space="preserve">обробляють </w:t>
      </w:r>
      <w:r w:rsidR="006E239A" w:rsidRPr="000E7B42">
        <w:rPr>
          <w:rFonts w:ascii="Times New Roman" w:eastAsia="Times New Roman" w:hAnsi="Times New Roman" w:cs="Times New Roman"/>
          <w:sz w:val="28"/>
          <w:szCs w:val="28"/>
          <w:lang w:eastAsia="uk-UA"/>
        </w:rPr>
        <w:t xml:space="preserve">конфіденційно та </w:t>
      </w:r>
      <w:r w:rsidR="00FA60ED" w:rsidRPr="000E7B42">
        <w:rPr>
          <w:rFonts w:ascii="Times New Roman" w:eastAsia="Times New Roman" w:hAnsi="Times New Roman" w:cs="Times New Roman"/>
          <w:sz w:val="28"/>
          <w:szCs w:val="28"/>
          <w:lang w:eastAsia="uk-UA"/>
        </w:rPr>
        <w:t xml:space="preserve">зберігають </w:t>
      </w:r>
      <w:r w:rsidR="006E239A" w:rsidRPr="000E7B42">
        <w:rPr>
          <w:rFonts w:ascii="Times New Roman" w:eastAsia="Times New Roman" w:hAnsi="Times New Roman" w:cs="Times New Roman"/>
          <w:sz w:val="28"/>
          <w:szCs w:val="28"/>
          <w:lang w:eastAsia="uk-UA"/>
        </w:rPr>
        <w:t xml:space="preserve">окремо від особових справ працівників відповідно до </w:t>
      </w:r>
      <w:hyperlink r:id="rId10" w:tgtFrame="_blank" w:history="1">
        <w:r w:rsidR="006E239A" w:rsidRPr="000E7B42">
          <w:rPr>
            <w:rFonts w:ascii="Times New Roman" w:eastAsia="Times New Roman" w:hAnsi="Times New Roman" w:cs="Times New Roman"/>
            <w:sz w:val="28"/>
            <w:szCs w:val="28"/>
            <w:lang w:eastAsia="uk-UA"/>
          </w:rPr>
          <w:t>Закону України</w:t>
        </w:r>
      </w:hyperlink>
      <w:r w:rsidR="006E239A" w:rsidRPr="000E7B42">
        <w:rPr>
          <w:rFonts w:ascii="Times New Roman" w:eastAsia="Times New Roman" w:hAnsi="Times New Roman" w:cs="Times New Roman"/>
          <w:sz w:val="28"/>
          <w:szCs w:val="28"/>
          <w:lang w:eastAsia="uk-UA"/>
        </w:rPr>
        <w:t xml:space="preserve"> </w:t>
      </w:r>
      <w:r w:rsidR="009353D8" w:rsidRPr="000E7B42">
        <w:rPr>
          <w:rFonts w:ascii="Times New Roman" w:eastAsia="Times New Roman" w:hAnsi="Times New Roman" w:cs="Times New Roman"/>
          <w:sz w:val="28"/>
          <w:szCs w:val="28"/>
          <w:lang w:eastAsia="uk-UA"/>
        </w:rPr>
        <w:t>«</w:t>
      </w:r>
      <w:r w:rsidR="006E239A" w:rsidRPr="000E7B42">
        <w:rPr>
          <w:rFonts w:ascii="Times New Roman" w:eastAsia="Times New Roman" w:hAnsi="Times New Roman" w:cs="Times New Roman"/>
          <w:sz w:val="28"/>
          <w:szCs w:val="28"/>
          <w:lang w:eastAsia="uk-UA"/>
        </w:rPr>
        <w:t>Про захист персональних даних</w:t>
      </w:r>
      <w:r w:rsidR="009353D8" w:rsidRPr="000E7B42">
        <w:rPr>
          <w:rFonts w:ascii="Times New Roman" w:eastAsia="Times New Roman" w:hAnsi="Times New Roman" w:cs="Times New Roman"/>
          <w:sz w:val="28"/>
          <w:szCs w:val="28"/>
          <w:lang w:eastAsia="uk-UA"/>
        </w:rPr>
        <w:t>»</w:t>
      </w:r>
      <w:r w:rsidR="006E239A" w:rsidRPr="000E7B42">
        <w:rPr>
          <w:rFonts w:ascii="Times New Roman" w:eastAsia="Times New Roman" w:hAnsi="Times New Roman" w:cs="Times New Roman"/>
          <w:sz w:val="28"/>
          <w:szCs w:val="28"/>
          <w:lang w:eastAsia="uk-UA"/>
        </w:rPr>
        <w:t>.</w:t>
      </w:r>
    </w:p>
    <w:p w:rsidR="006E239A" w:rsidRPr="000E7B42" w:rsidRDefault="00A478F8" w:rsidP="00C81639">
      <w:pPr>
        <w:spacing w:after="0" w:line="240" w:lineRule="auto"/>
        <w:ind w:firstLine="567"/>
        <w:jc w:val="both"/>
        <w:rPr>
          <w:rFonts w:ascii="Times New Roman" w:eastAsia="Times New Roman" w:hAnsi="Times New Roman" w:cs="Times New Roman"/>
          <w:sz w:val="28"/>
          <w:szCs w:val="28"/>
          <w:lang w:eastAsia="uk-UA"/>
        </w:rPr>
      </w:pPr>
      <w:bookmarkStart w:id="43" w:name="n68"/>
      <w:bookmarkEnd w:id="43"/>
      <w:r>
        <w:rPr>
          <w:rFonts w:ascii="Times New Roman" w:eastAsia="Times New Roman" w:hAnsi="Times New Roman" w:cs="Times New Roman"/>
          <w:sz w:val="28"/>
          <w:szCs w:val="28"/>
          <w:lang w:eastAsia="uk-UA"/>
        </w:rPr>
        <w:t>4</w:t>
      </w:r>
      <w:r w:rsidR="0010531E" w:rsidRPr="000E7B42">
        <w:rPr>
          <w:rFonts w:ascii="Times New Roman" w:eastAsia="Times New Roman" w:hAnsi="Times New Roman" w:cs="Times New Roman"/>
          <w:sz w:val="28"/>
          <w:szCs w:val="28"/>
          <w:lang w:eastAsia="uk-UA"/>
        </w:rPr>
        <w:t>.</w:t>
      </w:r>
      <w:r w:rsidR="00715D2C">
        <w:rPr>
          <w:rFonts w:ascii="Times New Roman" w:eastAsia="Times New Roman" w:hAnsi="Times New Roman" w:cs="Times New Roman"/>
          <w:sz w:val="28"/>
          <w:szCs w:val="28"/>
          <w:lang w:eastAsia="uk-UA"/>
        </w:rPr>
        <w:t>10</w:t>
      </w:r>
      <w:r w:rsidR="006E239A" w:rsidRPr="000E7B42">
        <w:rPr>
          <w:rFonts w:ascii="Times New Roman" w:eastAsia="Times New Roman" w:hAnsi="Times New Roman" w:cs="Times New Roman"/>
          <w:sz w:val="28"/>
          <w:szCs w:val="28"/>
          <w:lang w:eastAsia="uk-UA"/>
        </w:rPr>
        <w:t>. Не підлягають розгляду:</w:t>
      </w:r>
    </w:p>
    <w:p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44" w:name="n69"/>
      <w:bookmarkEnd w:id="44"/>
      <w:r w:rsidRPr="000E7B42">
        <w:rPr>
          <w:rFonts w:ascii="Times New Roman" w:eastAsia="Times New Roman" w:hAnsi="Times New Roman" w:cs="Times New Roman"/>
          <w:sz w:val="28"/>
          <w:szCs w:val="28"/>
          <w:lang w:eastAsia="uk-UA"/>
        </w:rPr>
        <w:t>анонімні звернення (письмов</w:t>
      </w:r>
      <w:r w:rsidR="00167C82">
        <w:rPr>
          <w:rFonts w:ascii="Times New Roman" w:eastAsia="Times New Roman" w:hAnsi="Times New Roman" w:cs="Times New Roman"/>
          <w:sz w:val="28"/>
          <w:szCs w:val="28"/>
          <w:lang w:eastAsia="uk-UA"/>
        </w:rPr>
        <w:t>і</w:t>
      </w:r>
      <w:r w:rsidRPr="000E7B42">
        <w:rPr>
          <w:rFonts w:ascii="Times New Roman" w:eastAsia="Times New Roman" w:hAnsi="Times New Roman" w:cs="Times New Roman"/>
          <w:sz w:val="28"/>
          <w:szCs w:val="28"/>
          <w:lang w:eastAsia="uk-UA"/>
        </w:rPr>
        <w:t xml:space="preserve"> звернення без </w:t>
      </w:r>
      <w:proofErr w:type="spellStart"/>
      <w:r w:rsidR="00167C82">
        <w:rPr>
          <w:rFonts w:ascii="Times New Roman" w:eastAsia="Times New Roman" w:hAnsi="Times New Roman" w:cs="Times New Roman"/>
          <w:sz w:val="28"/>
          <w:szCs w:val="28"/>
          <w:lang w:eastAsia="uk-UA"/>
        </w:rPr>
        <w:t>указання</w:t>
      </w:r>
      <w:proofErr w:type="spellEnd"/>
      <w:r w:rsidRPr="000E7B42">
        <w:rPr>
          <w:rFonts w:ascii="Times New Roman" w:eastAsia="Times New Roman" w:hAnsi="Times New Roman" w:cs="Times New Roman"/>
          <w:sz w:val="28"/>
          <w:szCs w:val="28"/>
          <w:lang w:eastAsia="uk-UA"/>
        </w:rPr>
        <w:t xml:space="preserve"> місця проживання (перебування), </w:t>
      </w:r>
      <w:r w:rsidR="00667601">
        <w:rPr>
          <w:rFonts w:ascii="Times New Roman" w:eastAsia="Times New Roman" w:hAnsi="Times New Roman" w:cs="Times New Roman"/>
          <w:sz w:val="28"/>
          <w:szCs w:val="28"/>
          <w:lang w:eastAsia="uk-UA"/>
        </w:rPr>
        <w:t>без</w:t>
      </w:r>
      <w:r w:rsidRPr="000E7B42">
        <w:rPr>
          <w:rFonts w:ascii="Times New Roman" w:eastAsia="Times New Roman" w:hAnsi="Times New Roman" w:cs="Times New Roman"/>
          <w:sz w:val="28"/>
          <w:szCs w:val="28"/>
          <w:lang w:eastAsia="uk-UA"/>
        </w:rPr>
        <w:t xml:space="preserve"> підпис</w:t>
      </w:r>
      <w:r w:rsidR="00667601">
        <w:rPr>
          <w:rFonts w:ascii="Times New Roman" w:eastAsia="Times New Roman" w:hAnsi="Times New Roman" w:cs="Times New Roman"/>
          <w:sz w:val="28"/>
          <w:szCs w:val="28"/>
          <w:lang w:eastAsia="uk-UA"/>
        </w:rPr>
        <w:t>у</w:t>
      </w:r>
      <w:r w:rsidRPr="000E7B42">
        <w:rPr>
          <w:rFonts w:ascii="Times New Roman" w:eastAsia="Times New Roman" w:hAnsi="Times New Roman" w:cs="Times New Roman"/>
          <w:sz w:val="28"/>
          <w:szCs w:val="28"/>
          <w:lang w:eastAsia="uk-UA"/>
        </w:rPr>
        <w:t xml:space="preserve"> заявника</w:t>
      </w:r>
      <w:r w:rsidR="00667601">
        <w:rPr>
          <w:rFonts w:ascii="Times New Roman" w:eastAsia="Times New Roman" w:hAnsi="Times New Roman" w:cs="Times New Roman"/>
          <w:sz w:val="28"/>
          <w:szCs w:val="28"/>
          <w:lang w:eastAsia="uk-UA"/>
        </w:rPr>
        <w:t xml:space="preserve"> / заявників,</w:t>
      </w:r>
      <w:r w:rsidRPr="000E7B42">
        <w:rPr>
          <w:rFonts w:ascii="Times New Roman" w:eastAsia="Times New Roman" w:hAnsi="Times New Roman" w:cs="Times New Roman"/>
          <w:sz w:val="28"/>
          <w:szCs w:val="28"/>
          <w:lang w:eastAsia="uk-UA"/>
        </w:rPr>
        <w:t xml:space="preserve"> а також такі, з яких неможливо встановити авторство);</w:t>
      </w:r>
    </w:p>
    <w:p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45" w:name="n70"/>
      <w:bookmarkEnd w:id="45"/>
      <w:r w:rsidRPr="000E7B42">
        <w:rPr>
          <w:rFonts w:ascii="Times New Roman" w:eastAsia="Times New Roman" w:hAnsi="Times New Roman" w:cs="Times New Roman"/>
          <w:sz w:val="28"/>
          <w:szCs w:val="28"/>
          <w:lang w:eastAsia="uk-UA"/>
        </w:rPr>
        <w:t xml:space="preserve">звернення, що не містять інформацію, зазначену в абзацах </w:t>
      </w:r>
      <w:hyperlink r:id="rId11" w:anchor="n53" w:history="1">
        <w:r w:rsidRPr="000E7B42">
          <w:rPr>
            <w:rFonts w:ascii="Times New Roman" w:eastAsia="Times New Roman" w:hAnsi="Times New Roman" w:cs="Times New Roman"/>
            <w:sz w:val="28"/>
            <w:szCs w:val="28"/>
            <w:lang w:eastAsia="uk-UA"/>
          </w:rPr>
          <w:t>першому</w:t>
        </w:r>
        <w:r w:rsidR="00FA60ED" w:rsidRPr="000E7B42">
          <w:rPr>
            <w:rFonts w:ascii="Times New Roman" w:eastAsia="Times New Roman" w:hAnsi="Times New Roman" w:cs="Times New Roman"/>
            <w:sz w:val="28"/>
            <w:szCs w:val="28"/>
            <w:lang w:eastAsia="uk-UA"/>
          </w:rPr>
          <w:t xml:space="preserve"> –</w:t>
        </w:r>
        <w:r w:rsidRPr="000E7B42">
          <w:rPr>
            <w:rFonts w:ascii="Times New Roman" w:eastAsia="Times New Roman" w:hAnsi="Times New Roman" w:cs="Times New Roman"/>
            <w:sz w:val="28"/>
            <w:szCs w:val="28"/>
            <w:lang w:eastAsia="uk-UA"/>
          </w:rPr>
          <w:t xml:space="preserve"> де</w:t>
        </w:r>
      </w:hyperlink>
      <w:r w:rsidR="00053A7E" w:rsidRPr="000E7B42">
        <w:rPr>
          <w:rFonts w:ascii="Times New Roman" w:eastAsia="Times New Roman" w:hAnsi="Times New Roman" w:cs="Times New Roman"/>
          <w:sz w:val="28"/>
          <w:szCs w:val="28"/>
          <w:lang w:eastAsia="uk-UA"/>
        </w:rPr>
        <w:t>сятому</w:t>
      </w:r>
      <w:r w:rsidRPr="000E7B42">
        <w:rPr>
          <w:rFonts w:ascii="Times New Roman" w:eastAsia="Times New Roman" w:hAnsi="Times New Roman" w:cs="Times New Roman"/>
          <w:sz w:val="28"/>
          <w:szCs w:val="28"/>
          <w:lang w:eastAsia="uk-UA"/>
        </w:rPr>
        <w:t xml:space="preserve"> пункту </w:t>
      </w:r>
      <w:r w:rsidR="0024622B">
        <w:rPr>
          <w:rFonts w:ascii="Times New Roman" w:eastAsia="Times New Roman" w:hAnsi="Times New Roman" w:cs="Times New Roman"/>
          <w:sz w:val="28"/>
          <w:szCs w:val="28"/>
          <w:lang w:eastAsia="uk-UA"/>
        </w:rPr>
        <w:t>4</w:t>
      </w:r>
      <w:r w:rsidR="008318FC" w:rsidRPr="000E7B42">
        <w:rPr>
          <w:rFonts w:ascii="Times New Roman" w:eastAsia="Times New Roman" w:hAnsi="Times New Roman" w:cs="Times New Roman"/>
          <w:sz w:val="28"/>
          <w:szCs w:val="28"/>
          <w:lang w:eastAsia="uk-UA"/>
        </w:rPr>
        <w:t>.4</w:t>
      </w:r>
      <w:r w:rsidRPr="000E7B42">
        <w:rPr>
          <w:rFonts w:ascii="Times New Roman" w:eastAsia="Times New Roman" w:hAnsi="Times New Roman" w:cs="Times New Roman"/>
          <w:sz w:val="28"/>
          <w:szCs w:val="28"/>
          <w:lang w:eastAsia="uk-UA"/>
        </w:rPr>
        <w:t xml:space="preserve"> </w:t>
      </w:r>
      <w:r w:rsidR="0024622B">
        <w:rPr>
          <w:rFonts w:ascii="Times New Roman" w:eastAsia="Times New Roman" w:hAnsi="Times New Roman" w:cs="Times New Roman"/>
          <w:sz w:val="28"/>
          <w:szCs w:val="28"/>
          <w:lang w:eastAsia="uk-UA"/>
        </w:rPr>
        <w:t xml:space="preserve">розділу </w:t>
      </w:r>
      <w:r w:rsidR="0024622B">
        <w:rPr>
          <w:rFonts w:ascii="Times New Roman" w:eastAsia="Times New Roman" w:hAnsi="Times New Roman" w:cs="Times New Roman"/>
          <w:sz w:val="28"/>
          <w:szCs w:val="28"/>
          <w:lang w:val="en-US" w:eastAsia="uk-UA"/>
        </w:rPr>
        <w:t>IV</w:t>
      </w:r>
      <w:r w:rsidR="0024622B" w:rsidRPr="00784FB0">
        <w:rPr>
          <w:rFonts w:ascii="Times New Roman" w:eastAsia="Times New Roman" w:hAnsi="Times New Roman" w:cs="Times New Roman"/>
          <w:sz w:val="28"/>
          <w:szCs w:val="28"/>
          <w:lang w:val="ru-RU" w:eastAsia="uk-UA"/>
        </w:rPr>
        <w:t xml:space="preserve"> </w:t>
      </w:r>
      <w:r w:rsidRPr="000E7B42">
        <w:rPr>
          <w:rFonts w:ascii="Times New Roman" w:eastAsia="Times New Roman" w:hAnsi="Times New Roman" w:cs="Times New Roman"/>
          <w:sz w:val="28"/>
          <w:szCs w:val="28"/>
          <w:lang w:eastAsia="uk-UA"/>
        </w:rPr>
        <w:t>цього По</w:t>
      </w:r>
      <w:r w:rsidR="008318FC" w:rsidRPr="000E7B42">
        <w:rPr>
          <w:rFonts w:ascii="Times New Roman" w:eastAsia="Times New Roman" w:hAnsi="Times New Roman" w:cs="Times New Roman"/>
          <w:sz w:val="28"/>
          <w:szCs w:val="28"/>
          <w:lang w:eastAsia="uk-UA"/>
        </w:rPr>
        <w:t>ложення</w:t>
      </w:r>
      <w:r w:rsidRPr="000E7B42">
        <w:rPr>
          <w:rFonts w:ascii="Times New Roman" w:eastAsia="Times New Roman" w:hAnsi="Times New Roman" w:cs="Times New Roman"/>
          <w:sz w:val="28"/>
          <w:szCs w:val="28"/>
          <w:lang w:eastAsia="uk-UA"/>
        </w:rPr>
        <w:t>.</w:t>
      </w:r>
    </w:p>
    <w:p w:rsidR="006E239A" w:rsidRPr="000E7B42" w:rsidRDefault="00A478F8" w:rsidP="00C81639">
      <w:pPr>
        <w:spacing w:after="0" w:line="240" w:lineRule="auto"/>
        <w:ind w:firstLine="567"/>
        <w:jc w:val="both"/>
        <w:rPr>
          <w:rFonts w:ascii="Times New Roman" w:eastAsia="Times New Roman" w:hAnsi="Times New Roman" w:cs="Times New Roman"/>
          <w:sz w:val="28"/>
          <w:szCs w:val="28"/>
          <w:lang w:eastAsia="uk-UA"/>
        </w:rPr>
      </w:pPr>
      <w:bookmarkStart w:id="46" w:name="n71"/>
      <w:bookmarkEnd w:id="46"/>
      <w:r>
        <w:rPr>
          <w:rFonts w:ascii="Times New Roman" w:eastAsia="Times New Roman" w:hAnsi="Times New Roman" w:cs="Times New Roman"/>
          <w:sz w:val="28"/>
          <w:szCs w:val="28"/>
          <w:lang w:eastAsia="uk-UA"/>
        </w:rPr>
        <w:t>4</w:t>
      </w:r>
      <w:r w:rsidR="008318FC" w:rsidRPr="000E7B42">
        <w:rPr>
          <w:rFonts w:ascii="Times New Roman" w:eastAsia="Times New Roman" w:hAnsi="Times New Roman" w:cs="Times New Roman"/>
          <w:sz w:val="28"/>
          <w:szCs w:val="28"/>
          <w:lang w:eastAsia="uk-UA"/>
        </w:rPr>
        <w:t>.</w:t>
      </w:r>
      <w:r w:rsidR="00715D2C">
        <w:rPr>
          <w:rFonts w:ascii="Times New Roman" w:eastAsia="Times New Roman" w:hAnsi="Times New Roman" w:cs="Times New Roman"/>
          <w:sz w:val="28"/>
          <w:szCs w:val="28"/>
          <w:lang w:eastAsia="uk-UA"/>
        </w:rPr>
        <w:t>11</w:t>
      </w:r>
      <w:r w:rsidR="008318FC" w:rsidRPr="000E7B42">
        <w:rPr>
          <w:rFonts w:ascii="Times New Roman" w:eastAsia="Times New Roman" w:hAnsi="Times New Roman" w:cs="Times New Roman"/>
          <w:sz w:val="28"/>
          <w:szCs w:val="28"/>
          <w:lang w:eastAsia="uk-UA"/>
        </w:rPr>
        <w:t>.</w:t>
      </w:r>
      <w:r w:rsidR="00C83B24" w:rsidRPr="000E7B42">
        <w:rPr>
          <w:rFonts w:ascii="Times New Roman" w:eastAsia="Times New Roman" w:hAnsi="Times New Roman" w:cs="Times New Roman"/>
          <w:sz w:val="28"/>
          <w:szCs w:val="28"/>
          <w:lang w:eastAsia="uk-UA"/>
        </w:rPr>
        <w:t> </w:t>
      </w:r>
      <w:r w:rsidR="006E239A" w:rsidRPr="000E7B42">
        <w:rPr>
          <w:rFonts w:ascii="Times New Roman" w:eastAsia="Times New Roman" w:hAnsi="Times New Roman" w:cs="Times New Roman"/>
          <w:sz w:val="28"/>
          <w:szCs w:val="28"/>
          <w:lang w:eastAsia="uk-UA"/>
        </w:rPr>
        <w:t>Розгляд звернення включає:</w:t>
      </w:r>
    </w:p>
    <w:p w:rsidR="006E239A" w:rsidRPr="00784FB0" w:rsidRDefault="00A478F8" w:rsidP="00C81639">
      <w:pPr>
        <w:spacing w:after="0" w:line="240" w:lineRule="auto"/>
        <w:ind w:firstLine="567"/>
        <w:jc w:val="both"/>
        <w:rPr>
          <w:rFonts w:ascii="Times New Roman" w:eastAsia="Times New Roman" w:hAnsi="Times New Roman" w:cs="Times New Roman"/>
          <w:sz w:val="28"/>
          <w:szCs w:val="28"/>
          <w:lang w:val="ru-RU" w:eastAsia="uk-UA"/>
        </w:rPr>
      </w:pPr>
      <w:bookmarkStart w:id="47" w:name="n72"/>
      <w:bookmarkEnd w:id="47"/>
      <w:r>
        <w:rPr>
          <w:rFonts w:ascii="Times New Roman" w:eastAsia="Times New Roman" w:hAnsi="Times New Roman" w:cs="Times New Roman"/>
          <w:sz w:val="28"/>
          <w:szCs w:val="28"/>
          <w:lang w:eastAsia="uk-UA"/>
        </w:rPr>
        <w:t>4</w:t>
      </w:r>
      <w:r w:rsidR="00EF35F5" w:rsidRPr="000E7B42">
        <w:rPr>
          <w:rFonts w:ascii="Times New Roman" w:eastAsia="Times New Roman" w:hAnsi="Times New Roman" w:cs="Times New Roman"/>
          <w:sz w:val="28"/>
          <w:szCs w:val="28"/>
          <w:lang w:eastAsia="uk-UA"/>
        </w:rPr>
        <w:t>.</w:t>
      </w:r>
      <w:r w:rsidR="00715D2C">
        <w:rPr>
          <w:rFonts w:ascii="Times New Roman" w:eastAsia="Times New Roman" w:hAnsi="Times New Roman" w:cs="Times New Roman"/>
          <w:sz w:val="28"/>
          <w:szCs w:val="28"/>
          <w:lang w:eastAsia="uk-UA"/>
        </w:rPr>
        <w:t>11</w:t>
      </w:r>
      <w:r w:rsidR="00EF35F5" w:rsidRPr="000E7B42">
        <w:rPr>
          <w:rFonts w:ascii="Times New Roman" w:eastAsia="Times New Roman" w:hAnsi="Times New Roman" w:cs="Times New Roman"/>
          <w:sz w:val="28"/>
          <w:szCs w:val="28"/>
          <w:lang w:eastAsia="uk-UA"/>
        </w:rPr>
        <w:t xml:space="preserve">.1. </w:t>
      </w:r>
      <w:r w:rsidR="0011043E">
        <w:rPr>
          <w:rFonts w:ascii="Times New Roman" w:eastAsia="Times New Roman" w:hAnsi="Times New Roman" w:cs="Times New Roman"/>
          <w:sz w:val="28"/>
          <w:szCs w:val="28"/>
          <w:lang w:eastAsia="uk-UA"/>
        </w:rPr>
        <w:t>збирання</w:t>
      </w:r>
      <w:r w:rsidR="006E239A" w:rsidRPr="000E7B42">
        <w:rPr>
          <w:rFonts w:ascii="Times New Roman" w:eastAsia="Times New Roman" w:hAnsi="Times New Roman" w:cs="Times New Roman"/>
          <w:sz w:val="28"/>
          <w:szCs w:val="28"/>
          <w:lang w:eastAsia="uk-UA"/>
        </w:rPr>
        <w:t xml:space="preserve"> інформації про обставини, які стали підставою для звернення, у зручний для заявників спосіб (очно</w:t>
      </w:r>
      <w:r w:rsidR="00FA60ED" w:rsidRPr="000E7B42">
        <w:rPr>
          <w:rFonts w:ascii="Times New Roman" w:eastAsia="Times New Roman" w:hAnsi="Times New Roman" w:cs="Times New Roman"/>
          <w:sz w:val="28"/>
          <w:szCs w:val="28"/>
          <w:lang w:eastAsia="uk-UA"/>
        </w:rPr>
        <w:t xml:space="preserve"> </w:t>
      </w:r>
      <w:r w:rsidR="006E239A" w:rsidRPr="000E7B42">
        <w:rPr>
          <w:rFonts w:ascii="Times New Roman" w:eastAsia="Times New Roman" w:hAnsi="Times New Roman" w:cs="Times New Roman"/>
          <w:sz w:val="28"/>
          <w:szCs w:val="28"/>
          <w:lang w:eastAsia="uk-UA"/>
        </w:rPr>
        <w:t>/</w:t>
      </w:r>
      <w:r w:rsidR="00FA60ED" w:rsidRPr="000E7B42">
        <w:rPr>
          <w:rFonts w:ascii="Times New Roman" w:eastAsia="Times New Roman" w:hAnsi="Times New Roman" w:cs="Times New Roman"/>
          <w:sz w:val="28"/>
          <w:szCs w:val="28"/>
          <w:lang w:eastAsia="uk-UA"/>
        </w:rPr>
        <w:t xml:space="preserve"> </w:t>
      </w:r>
      <w:r w:rsidR="006E239A" w:rsidRPr="000E7B42">
        <w:rPr>
          <w:rFonts w:ascii="Times New Roman" w:eastAsia="Times New Roman" w:hAnsi="Times New Roman" w:cs="Times New Roman"/>
          <w:sz w:val="28"/>
          <w:szCs w:val="28"/>
          <w:lang w:eastAsia="uk-UA"/>
        </w:rPr>
        <w:t>дистанційно за допомогою електронних комунікаційних послуг, зокрема фіксованого телефонного зв’язку або мобільного зв’язку, або перед</w:t>
      </w:r>
      <w:r w:rsidR="00FA60ED" w:rsidRPr="000E7B42">
        <w:rPr>
          <w:rFonts w:ascii="Times New Roman" w:eastAsia="Times New Roman" w:hAnsi="Times New Roman" w:cs="Times New Roman"/>
          <w:sz w:val="28"/>
          <w:szCs w:val="28"/>
          <w:lang w:eastAsia="uk-UA"/>
        </w:rPr>
        <w:t>ав</w:t>
      </w:r>
      <w:r w:rsidR="006E239A" w:rsidRPr="000E7B42">
        <w:rPr>
          <w:rFonts w:ascii="Times New Roman" w:eastAsia="Times New Roman" w:hAnsi="Times New Roman" w:cs="Times New Roman"/>
          <w:sz w:val="28"/>
          <w:szCs w:val="28"/>
          <w:lang w:eastAsia="uk-UA"/>
        </w:rPr>
        <w:t xml:space="preserve">ання повідомлень </w:t>
      </w:r>
      <w:r w:rsidR="00667601">
        <w:rPr>
          <w:rFonts w:ascii="Times New Roman" w:eastAsia="Times New Roman" w:hAnsi="Times New Roman" w:cs="Times New Roman"/>
          <w:sz w:val="28"/>
          <w:szCs w:val="28"/>
          <w:lang w:eastAsia="uk-UA"/>
        </w:rPr>
        <w:t>і</w:t>
      </w:r>
      <w:r w:rsidR="006E239A" w:rsidRPr="000E7B42">
        <w:rPr>
          <w:rFonts w:ascii="Times New Roman" w:eastAsia="Times New Roman" w:hAnsi="Times New Roman" w:cs="Times New Roman"/>
          <w:sz w:val="28"/>
          <w:szCs w:val="28"/>
          <w:lang w:eastAsia="uk-UA"/>
        </w:rPr>
        <w:t xml:space="preserve">з використанням </w:t>
      </w:r>
      <w:r w:rsidR="00011BBA" w:rsidRPr="000E7B42">
        <w:rPr>
          <w:rFonts w:ascii="Times New Roman" w:eastAsia="Times New Roman" w:hAnsi="Times New Roman" w:cs="Times New Roman"/>
          <w:sz w:val="28"/>
          <w:szCs w:val="28"/>
          <w:lang w:eastAsia="uk-UA"/>
        </w:rPr>
        <w:br/>
        <w:t>і</w:t>
      </w:r>
      <w:r w:rsidR="006E239A" w:rsidRPr="000E7B42">
        <w:rPr>
          <w:rFonts w:ascii="Times New Roman" w:eastAsia="Times New Roman" w:hAnsi="Times New Roman" w:cs="Times New Roman"/>
          <w:sz w:val="28"/>
          <w:szCs w:val="28"/>
          <w:lang w:eastAsia="uk-UA"/>
        </w:rPr>
        <w:t xml:space="preserve">нтернету / письмового викладення обставин заявниками (за </w:t>
      </w:r>
      <w:r w:rsidR="00011BBA" w:rsidRPr="000E7B42">
        <w:rPr>
          <w:rFonts w:ascii="Times New Roman" w:eastAsia="Times New Roman" w:hAnsi="Times New Roman" w:cs="Times New Roman"/>
          <w:sz w:val="28"/>
          <w:szCs w:val="28"/>
          <w:lang w:eastAsia="uk-UA"/>
        </w:rPr>
        <w:t>потреби</w:t>
      </w:r>
      <w:r w:rsidR="006E239A" w:rsidRPr="000E7B42">
        <w:rPr>
          <w:rFonts w:ascii="Times New Roman" w:eastAsia="Times New Roman" w:hAnsi="Times New Roman" w:cs="Times New Roman"/>
          <w:sz w:val="28"/>
          <w:szCs w:val="28"/>
          <w:lang w:eastAsia="uk-UA"/>
        </w:rPr>
        <w:t>), збирання фактичних даних)</w:t>
      </w:r>
      <w:r w:rsidR="009B71EC" w:rsidRPr="00784FB0">
        <w:rPr>
          <w:rFonts w:ascii="Times New Roman" w:eastAsia="Times New Roman" w:hAnsi="Times New Roman" w:cs="Times New Roman"/>
          <w:sz w:val="28"/>
          <w:szCs w:val="28"/>
          <w:lang w:val="ru-RU" w:eastAsia="uk-UA"/>
        </w:rPr>
        <w:t>.</w:t>
      </w:r>
    </w:p>
    <w:p w:rsidR="006E239A" w:rsidRPr="000E7B42" w:rsidRDefault="0013419A" w:rsidP="00C81639">
      <w:pPr>
        <w:spacing w:after="0" w:line="240" w:lineRule="auto"/>
        <w:ind w:firstLine="567"/>
        <w:jc w:val="both"/>
        <w:rPr>
          <w:rFonts w:ascii="Times New Roman" w:eastAsia="Times New Roman" w:hAnsi="Times New Roman" w:cs="Times New Roman"/>
          <w:sz w:val="28"/>
          <w:szCs w:val="28"/>
          <w:lang w:eastAsia="uk-UA"/>
        </w:rPr>
      </w:pPr>
      <w:bookmarkStart w:id="48" w:name="n73"/>
      <w:bookmarkEnd w:id="48"/>
      <w:r w:rsidRPr="000E7B42">
        <w:rPr>
          <w:rFonts w:ascii="Times New Roman" w:eastAsia="Times New Roman" w:hAnsi="Times New Roman" w:cs="Times New Roman"/>
          <w:sz w:val="28"/>
          <w:szCs w:val="28"/>
          <w:lang w:eastAsia="uk-UA"/>
        </w:rPr>
        <w:t>С</w:t>
      </w:r>
      <w:r w:rsidR="006E239A" w:rsidRPr="000E7B42">
        <w:rPr>
          <w:rFonts w:ascii="Times New Roman" w:eastAsia="Times New Roman" w:hAnsi="Times New Roman" w:cs="Times New Roman"/>
          <w:sz w:val="28"/>
          <w:szCs w:val="28"/>
          <w:lang w:eastAsia="uk-UA"/>
        </w:rPr>
        <w:t xml:space="preserve">пілкування із заявниками здійснює </w:t>
      </w:r>
      <w:r w:rsidR="00011BBA" w:rsidRPr="000E7B42">
        <w:rPr>
          <w:rFonts w:ascii="Times New Roman" w:eastAsia="Times New Roman" w:hAnsi="Times New Roman" w:cs="Times New Roman"/>
          <w:sz w:val="28"/>
          <w:szCs w:val="28"/>
          <w:lang w:eastAsia="uk-UA"/>
        </w:rPr>
        <w:t xml:space="preserve">відповідальна особа </w:t>
      </w:r>
      <w:r w:rsidR="006E239A" w:rsidRPr="000E7B42">
        <w:rPr>
          <w:rFonts w:ascii="Times New Roman" w:eastAsia="Times New Roman" w:hAnsi="Times New Roman" w:cs="Times New Roman"/>
          <w:sz w:val="28"/>
          <w:szCs w:val="28"/>
          <w:lang w:eastAsia="uk-UA"/>
        </w:rPr>
        <w:t xml:space="preserve">очно або дистанційно (з використанням відповідних технічних засобів, зокрема </w:t>
      </w:r>
      <w:r w:rsidR="00011BBA" w:rsidRPr="000E7B42">
        <w:rPr>
          <w:rFonts w:ascii="Times New Roman" w:eastAsia="Times New Roman" w:hAnsi="Times New Roman" w:cs="Times New Roman"/>
          <w:sz w:val="28"/>
          <w:szCs w:val="28"/>
          <w:lang w:eastAsia="uk-UA"/>
        </w:rPr>
        <w:t>і</w:t>
      </w:r>
      <w:r w:rsidR="006E239A" w:rsidRPr="000E7B42">
        <w:rPr>
          <w:rFonts w:ascii="Times New Roman" w:eastAsia="Times New Roman" w:hAnsi="Times New Roman" w:cs="Times New Roman"/>
          <w:sz w:val="28"/>
          <w:szCs w:val="28"/>
          <w:lang w:eastAsia="uk-UA"/>
        </w:rPr>
        <w:t xml:space="preserve">нтернету) протягом трьох робочих днів </w:t>
      </w:r>
      <w:r w:rsidR="00011BBA" w:rsidRPr="000E7B42">
        <w:rPr>
          <w:rFonts w:ascii="Times New Roman" w:eastAsia="Times New Roman" w:hAnsi="Times New Roman" w:cs="Times New Roman"/>
          <w:sz w:val="28"/>
          <w:szCs w:val="28"/>
          <w:lang w:eastAsia="uk-UA"/>
        </w:rPr>
        <w:t>і</w:t>
      </w:r>
      <w:r w:rsidR="006E239A" w:rsidRPr="000E7B42">
        <w:rPr>
          <w:rFonts w:ascii="Times New Roman" w:eastAsia="Times New Roman" w:hAnsi="Times New Roman" w:cs="Times New Roman"/>
          <w:sz w:val="28"/>
          <w:szCs w:val="28"/>
          <w:lang w:eastAsia="uk-UA"/>
        </w:rPr>
        <w:t>з дня надходження звернення для додаткового вивчення випадку.</w:t>
      </w:r>
    </w:p>
    <w:p w:rsidR="006E239A" w:rsidRPr="000E7B42" w:rsidRDefault="00011BBA" w:rsidP="00C81639">
      <w:pPr>
        <w:spacing w:after="0" w:line="240" w:lineRule="auto"/>
        <w:ind w:firstLine="567"/>
        <w:jc w:val="both"/>
        <w:rPr>
          <w:rFonts w:ascii="Times New Roman" w:eastAsia="Times New Roman" w:hAnsi="Times New Roman" w:cs="Times New Roman"/>
          <w:sz w:val="28"/>
          <w:szCs w:val="28"/>
          <w:lang w:eastAsia="uk-UA"/>
        </w:rPr>
      </w:pPr>
      <w:bookmarkStart w:id="49" w:name="n74"/>
      <w:bookmarkEnd w:id="49"/>
      <w:r w:rsidRPr="000E7B42">
        <w:rPr>
          <w:rFonts w:ascii="Times New Roman" w:eastAsia="Times New Roman" w:hAnsi="Times New Roman" w:cs="Times New Roman"/>
          <w:sz w:val="28"/>
          <w:szCs w:val="28"/>
          <w:lang w:eastAsia="uk-UA"/>
        </w:rPr>
        <w:t>За</w:t>
      </w:r>
      <w:r w:rsidR="006E239A" w:rsidRPr="000E7B42">
        <w:rPr>
          <w:rFonts w:ascii="Times New Roman" w:eastAsia="Times New Roman" w:hAnsi="Times New Roman" w:cs="Times New Roman"/>
          <w:sz w:val="28"/>
          <w:szCs w:val="28"/>
          <w:lang w:eastAsia="uk-UA"/>
        </w:rPr>
        <w:t xml:space="preserve"> потреби д</w:t>
      </w:r>
      <w:r w:rsidR="00667601">
        <w:rPr>
          <w:rFonts w:ascii="Times New Roman" w:eastAsia="Times New Roman" w:hAnsi="Times New Roman" w:cs="Times New Roman"/>
          <w:sz w:val="28"/>
          <w:szCs w:val="28"/>
          <w:lang w:eastAsia="uk-UA"/>
        </w:rPr>
        <w:t>ля</w:t>
      </w:r>
      <w:r w:rsidR="006E239A" w:rsidRPr="000E7B42">
        <w:rPr>
          <w:rFonts w:ascii="Times New Roman" w:eastAsia="Times New Roman" w:hAnsi="Times New Roman" w:cs="Times New Roman"/>
          <w:sz w:val="28"/>
          <w:szCs w:val="28"/>
          <w:lang w:eastAsia="uk-UA"/>
        </w:rPr>
        <w:t xml:space="preserve"> надання психологічної допомоги по</w:t>
      </w:r>
      <w:r w:rsidR="001B1337">
        <w:rPr>
          <w:rFonts w:ascii="Times New Roman" w:eastAsia="Times New Roman" w:hAnsi="Times New Roman" w:cs="Times New Roman"/>
          <w:sz w:val="28"/>
          <w:szCs w:val="28"/>
          <w:lang w:eastAsia="uk-UA"/>
        </w:rPr>
        <w:t>терпілим</w:t>
      </w:r>
      <w:r w:rsidR="006E239A" w:rsidRPr="000E7B42">
        <w:rPr>
          <w:rFonts w:ascii="Times New Roman" w:eastAsia="Times New Roman" w:hAnsi="Times New Roman" w:cs="Times New Roman"/>
          <w:sz w:val="28"/>
          <w:szCs w:val="28"/>
          <w:lang w:eastAsia="uk-UA"/>
        </w:rPr>
        <w:t xml:space="preserve"> від насильства за ознакою статі та сексуальних домагань </w:t>
      </w:r>
      <w:r w:rsidRPr="000E7B42">
        <w:rPr>
          <w:rFonts w:ascii="Times New Roman" w:eastAsia="Times New Roman" w:hAnsi="Times New Roman" w:cs="Times New Roman"/>
          <w:sz w:val="28"/>
          <w:szCs w:val="28"/>
          <w:lang w:eastAsia="uk-UA"/>
        </w:rPr>
        <w:t xml:space="preserve">можна </w:t>
      </w:r>
      <w:r w:rsidR="006E239A" w:rsidRPr="000E7B42">
        <w:rPr>
          <w:rFonts w:ascii="Times New Roman" w:eastAsia="Times New Roman" w:hAnsi="Times New Roman" w:cs="Times New Roman"/>
          <w:sz w:val="28"/>
          <w:szCs w:val="28"/>
          <w:lang w:eastAsia="uk-UA"/>
        </w:rPr>
        <w:t>залучати психолог</w:t>
      </w:r>
      <w:r w:rsidRPr="000E7B42">
        <w:rPr>
          <w:rFonts w:ascii="Times New Roman" w:eastAsia="Times New Roman" w:hAnsi="Times New Roman" w:cs="Times New Roman"/>
          <w:sz w:val="28"/>
          <w:szCs w:val="28"/>
          <w:lang w:eastAsia="uk-UA"/>
        </w:rPr>
        <w:t>ів</w:t>
      </w:r>
      <w:r w:rsidR="006E239A" w:rsidRPr="000E7B42">
        <w:rPr>
          <w:rFonts w:ascii="Times New Roman" w:eastAsia="Times New Roman" w:hAnsi="Times New Roman" w:cs="Times New Roman"/>
          <w:sz w:val="28"/>
          <w:szCs w:val="28"/>
          <w:lang w:eastAsia="uk-UA"/>
        </w:rPr>
        <w:t xml:space="preserve"> загальних або спеціалізованих служб підтримки постраждалих осіб.</w:t>
      </w:r>
    </w:p>
    <w:p w:rsidR="006E239A" w:rsidRPr="000E7B42" w:rsidRDefault="00C83B24" w:rsidP="00C81639">
      <w:pPr>
        <w:spacing w:after="0" w:line="240" w:lineRule="auto"/>
        <w:ind w:firstLine="567"/>
        <w:jc w:val="both"/>
        <w:rPr>
          <w:rFonts w:ascii="Times New Roman" w:eastAsia="Times New Roman" w:hAnsi="Times New Roman" w:cs="Times New Roman"/>
          <w:sz w:val="28"/>
          <w:szCs w:val="28"/>
          <w:lang w:eastAsia="uk-UA"/>
        </w:rPr>
      </w:pPr>
      <w:bookmarkStart w:id="50" w:name="n75"/>
      <w:bookmarkEnd w:id="50"/>
      <w:r w:rsidRPr="000E7B42">
        <w:rPr>
          <w:rFonts w:ascii="Times New Roman" w:eastAsia="Times New Roman" w:hAnsi="Times New Roman" w:cs="Times New Roman"/>
          <w:sz w:val="28"/>
          <w:szCs w:val="28"/>
          <w:lang w:eastAsia="uk-UA"/>
        </w:rPr>
        <w:t>С</w:t>
      </w:r>
      <w:r w:rsidR="006E239A" w:rsidRPr="000E7B42">
        <w:rPr>
          <w:rFonts w:ascii="Times New Roman" w:eastAsia="Times New Roman" w:hAnsi="Times New Roman" w:cs="Times New Roman"/>
          <w:sz w:val="28"/>
          <w:szCs w:val="28"/>
          <w:lang w:eastAsia="uk-UA"/>
        </w:rPr>
        <w:t>екретар</w:t>
      </w:r>
      <w:r w:rsidR="00EF35F5" w:rsidRPr="000E7B42">
        <w:rPr>
          <w:rFonts w:ascii="Times New Roman" w:eastAsia="Times New Roman" w:hAnsi="Times New Roman" w:cs="Times New Roman"/>
          <w:sz w:val="28"/>
          <w:szCs w:val="28"/>
          <w:lang w:eastAsia="uk-UA"/>
        </w:rPr>
        <w:t xml:space="preserve"> </w:t>
      </w:r>
      <w:r w:rsidR="0011043E">
        <w:rPr>
          <w:rFonts w:ascii="Times New Roman" w:eastAsia="Times New Roman" w:hAnsi="Times New Roman" w:cs="Times New Roman"/>
          <w:sz w:val="28"/>
          <w:szCs w:val="28"/>
          <w:lang w:eastAsia="uk-UA"/>
        </w:rPr>
        <w:t>Комісії</w:t>
      </w:r>
      <w:r w:rsidR="006E239A" w:rsidRPr="000E7B42">
        <w:rPr>
          <w:rFonts w:ascii="Times New Roman" w:eastAsia="Times New Roman" w:hAnsi="Times New Roman" w:cs="Times New Roman"/>
          <w:sz w:val="28"/>
          <w:szCs w:val="28"/>
          <w:lang w:eastAsia="uk-UA"/>
        </w:rPr>
        <w:t xml:space="preserve"> протягом трьох робочих днів з дня отримання звернення повідомляє особу, стосовно якої подано звернення, у паперовій або електронній формі шляхом надсилання відповідного повідомлення на її поштову адресу, адресу електронної пошти.</w:t>
      </w:r>
    </w:p>
    <w:p w:rsidR="006E239A" w:rsidRPr="000E7B42" w:rsidRDefault="0011043E" w:rsidP="00C81639">
      <w:pPr>
        <w:spacing w:after="0" w:line="240" w:lineRule="auto"/>
        <w:ind w:firstLine="567"/>
        <w:jc w:val="both"/>
        <w:rPr>
          <w:rFonts w:ascii="Times New Roman" w:eastAsia="Times New Roman" w:hAnsi="Times New Roman" w:cs="Times New Roman"/>
          <w:sz w:val="28"/>
          <w:szCs w:val="28"/>
          <w:lang w:eastAsia="uk-UA"/>
        </w:rPr>
      </w:pPr>
      <w:bookmarkStart w:id="51" w:name="n76"/>
      <w:bookmarkEnd w:id="51"/>
      <w:r>
        <w:rPr>
          <w:rFonts w:ascii="Times New Roman" w:eastAsia="Times New Roman" w:hAnsi="Times New Roman" w:cs="Times New Roman"/>
          <w:sz w:val="28"/>
          <w:szCs w:val="28"/>
          <w:lang w:eastAsia="uk-UA"/>
        </w:rPr>
        <w:t>Комісія</w:t>
      </w:r>
      <w:r w:rsidR="006E239A" w:rsidRPr="000E7B42">
        <w:rPr>
          <w:rFonts w:ascii="Times New Roman" w:eastAsia="Times New Roman" w:hAnsi="Times New Roman" w:cs="Times New Roman"/>
          <w:sz w:val="28"/>
          <w:szCs w:val="28"/>
          <w:lang w:eastAsia="uk-UA"/>
        </w:rPr>
        <w:t xml:space="preserve"> має право отримувати для розгляду від особи, щодо дій якої подано звернення, та/або її безпосереднього керівника (у разі наявності) пояснення, клопотання, а також відповідні документи </w:t>
      </w:r>
      <w:r w:rsidR="00011BBA" w:rsidRPr="000E7B42">
        <w:rPr>
          <w:rFonts w:ascii="Times New Roman" w:eastAsia="Times New Roman" w:hAnsi="Times New Roman" w:cs="Times New Roman"/>
          <w:sz w:val="28"/>
          <w:szCs w:val="28"/>
          <w:lang w:eastAsia="uk-UA"/>
        </w:rPr>
        <w:t xml:space="preserve">і </w:t>
      </w:r>
      <w:r w:rsidR="006E239A" w:rsidRPr="000E7B42">
        <w:rPr>
          <w:rFonts w:ascii="Times New Roman" w:eastAsia="Times New Roman" w:hAnsi="Times New Roman" w:cs="Times New Roman"/>
          <w:sz w:val="28"/>
          <w:szCs w:val="28"/>
          <w:lang w:eastAsia="uk-UA"/>
        </w:rPr>
        <w:t xml:space="preserve">матеріали щодо </w:t>
      </w:r>
      <w:r w:rsidR="006E239A" w:rsidRPr="000E7B42">
        <w:rPr>
          <w:rFonts w:ascii="Times New Roman" w:eastAsia="Times New Roman" w:hAnsi="Times New Roman" w:cs="Times New Roman"/>
          <w:sz w:val="28"/>
          <w:szCs w:val="28"/>
          <w:lang w:eastAsia="uk-UA"/>
        </w:rPr>
        <w:lastRenderedPageBreak/>
        <w:t xml:space="preserve">обставин, які досліджують. </w:t>
      </w:r>
      <w:r>
        <w:rPr>
          <w:rFonts w:ascii="Times New Roman" w:eastAsia="Times New Roman" w:hAnsi="Times New Roman" w:cs="Times New Roman"/>
          <w:sz w:val="28"/>
          <w:szCs w:val="28"/>
          <w:lang w:eastAsia="uk-UA"/>
        </w:rPr>
        <w:t>Комісія</w:t>
      </w:r>
      <w:r w:rsidR="006E239A" w:rsidRPr="000E7B42">
        <w:rPr>
          <w:rFonts w:ascii="Times New Roman" w:eastAsia="Times New Roman" w:hAnsi="Times New Roman" w:cs="Times New Roman"/>
          <w:sz w:val="28"/>
          <w:szCs w:val="28"/>
          <w:lang w:eastAsia="uk-UA"/>
        </w:rPr>
        <w:t xml:space="preserve"> також має право отримувати інформацію від інших осіб, яким можуть бути відомі обставини випадку.</w:t>
      </w:r>
    </w:p>
    <w:p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52" w:name="n77"/>
      <w:bookmarkEnd w:id="52"/>
      <w:r w:rsidRPr="000E7B42">
        <w:rPr>
          <w:rFonts w:ascii="Times New Roman" w:eastAsia="Times New Roman" w:hAnsi="Times New Roman" w:cs="Times New Roman"/>
          <w:sz w:val="28"/>
          <w:szCs w:val="28"/>
          <w:lang w:eastAsia="uk-UA"/>
        </w:rPr>
        <w:t>Особ</w:t>
      </w:r>
      <w:r w:rsidR="00667601">
        <w:rPr>
          <w:rFonts w:ascii="Times New Roman" w:eastAsia="Times New Roman" w:hAnsi="Times New Roman" w:cs="Times New Roman"/>
          <w:sz w:val="28"/>
          <w:szCs w:val="28"/>
          <w:lang w:eastAsia="uk-UA"/>
        </w:rPr>
        <w:t>и</w:t>
      </w:r>
      <w:r w:rsidRPr="000E7B42">
        <w:rPr>
          <w:rFonts w:ascii="Times New Roman" w:eastAsia="Times New Roman" w:hAnsi="Times New Roman" w:cs="Times New Roman"/>
          <w:sz w:val="28"/>
          <w:szCs w:val="28"/>
          <w:lang w:eastAsia="uk-UA"/>
        </w:rPr>
        <w:t xml:space="preserve">, стосовно яких подано звернення, </w:t>
      </w:r>
      <w:r w:rsidR="00667601">
        <w:rPr>
          <w:rFonts w:ascii="Times New Roman" w:eastAsia="Times New Roman" w:hAnsi="Times New Roman" w:cs="Times New Roman"/>
          <w:sz w:val="28"/>
          <w:szCs w:val="28"/>
          <w:lang w:eastAsia="uk-UA"/>
        </w:rPr>
        <w:t>мають</w:t>
      </w:r>
      <w:r w:rsidRPr="000E7B42">
        <w:rPr>
          <w:rFonts w:ascii="Times New Roman" w:eastAsia="Times New Roman" w:hAnsi="Times New Roman" w:cs="Times New Roman"/>
          <w:sz w:val="28"/>
          <w:szCs w:val="28"/>
          <w:lang w:eastAsia="uk-UA"/>
        </w:rPr>
        <w:t xml:space="preserve"> можливість подати </w:t>
      </w:r>
      <w:r w:rsidR="00EA2959" w:rsidRPr="000E7B42">
        <w:rPr>
          <w:rFonts w:ascii="Times New Roman" w:eastAsia="Times New Roman" w:hAnsi="Times New Roman" w:cs="Times New Roman"/>
          <w:sz w:val="28"/>
          <w:szCs w:val="28"/>
          <w:lang w:eastAsia="uk-UA"/>
        </w:rPr>
        <w:br/>
      </w:r>
      <w:r w:rsidRPr="000E7B42">
        <w:rPr>
          <w:rFonts w:ascii="Times New Roman" w:eastAsia="Times New Roman" w:hAnsi="Times New Roman" w:cs="Times New Roman"/>
          <w:sz w:val="28"/>
          <w:szCs w:val="28"/>
          <w:lang w:eastAsia="uk-UA"/>
        </w:rPr>
        <w:t xml:space="preserve">у паперовій або електронній формі шляхом надсилання на адресу електронної пошти заперечення, пояснення щодо обставин, викладених у зверненні, протягом п’яти робочих днів </w:t>
      </w:r>
      <w:r w:rsidR="00667601">
        <w:rPr>
          <w:rFonts w:ascii="Times New Roman" w:eastAsia="Times New Roman" w:hAnsi="Times New Roman" w:cs="Times New Roman"/>
          <w:sz w:val="28"/>
          <w:szCs w:val="28"/>
          <w:lang w:eastAsia="uk-UA"/>
        </w:rPr>
        <w:t>і</w:t>
      </w:r>
      <w:r w:rsidRPr="000E7B42">
        <w:rPr>
          <w:rFonts w:ascii="Times New Roman" w:eastAsia="Times New Roman" w:hAnsi="Times New Roman" w:cs="Times New Roman"/>
          <w:sz w:val="28"/>
          <w:szCs w:val="28"/>
          <w:lang w:eastAsia="uk-UA"/>
        </w:rPr>
        <w:t>з дня отримання повідомлення про надходження звернення.</w:t>
      </w:r>
    </w:p>
    <w:p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53" w:name="n78"/>
      <w:bookmarkEnd w:id="53"/>
      <w:r w:rsidRPr="000E7B42">
        <w:rPr>
          <w:rFonts w:ascii="Times New Roman" w:eastAsia="Times New Roman" w:hAnsi="Times New Roman" w:cs="Times New Roman"/>
          <w:sz w:val="28"/>
          <w:szCs w:val="28"/>
          <w:lang w:eastAsia="uk-UA"/>
        </w:rPr>
        <w:t>Особи, стосовно яких подано звернення, мають право:</w:t>
      </w:r>
    </w:p>
    <w:p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54" w:name="n79"/>
      <w:bookmarkEnd w:id="54"/>
      <w:r w:rsidRPr="000E7B42">
        <w:rPr>
          <w:rFonts w:ascii="Times New Roman" w:eastAsia="Times New Roman" w:hAnsi="Times New Roman" w:cs="Times New Roman"/>
          <w:sz w:val="28"/>
          <w:szCs w:val="28"/>
          <w:lang w:eastAsia="uk-UA"/>
        </w:rPr>
        <w:t xml:space="preserve">бути присутніми на засіданні </w:t>
      </w:r>
      <w:r w:rsidR="0011043E">
        <w:rPr>
          <w:rFonts w:ascii="Times New Roman" w:eastAsia="Times New Roman" w:hAnsi="Times New Roman" w:cs="Times New Roman"/>
          <w:sz w:val="28"/>
          <w:szCs w:val="28"/>
          <w:lang w:eastAsia="uk-UA"/>
        </w:rPr>
        <w:t>Комісії</w:t>
      </w:r>
      <w:r w:rsidRPr="000E7B42">
        <w:rPr>
          <w:rFonts w:ascii="Times New Roman" w:eastAsia="Times New Roman" w:hAnsi="Times New Roman" w:cs="Times New Roman"/>
          <w:sz w:val="28"/>
          <w:szCs w:val="28"/>
          <w:lang w:eastAsia="uk-UA"/>
        </w:rPr>
        <w:t>;</w:t>
      </w:r>
    </w:p>
    <w:p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55" w:name="n80"/>
      <w:bookmarkEnd w:id="55"/>
      <w:r w:rsidRPr="000E7B42">
        <w:rPr>
          <w:rFonts w:ascii="Times New Roman" w:eastAsia="Times New Roman" w:hAnsi="Times New Roman" w:cs="Times New Roman"/>
          <w:sz w:val="28"/>
          <w:szCs w:val="28"/>
          <w:lang w:eastAsia="uk-UA"/>
        </w:rPr>
        <w:t>ознайомлюватися з матеріалами, запитувати та отримувати відповідні документи, їх копії; надавати заперечення, пояснення, а також відповідні документи та матеріали щодо обставин, які досліджують;</w:t>
      </w:r>
    </w:p>
    <w:p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56" w:name="n81"/>
      <w:bookmarkEnd w:id="56"/>
      <w:r w:rsidRPr="000E7B42">
        <w:rPr>
          <w:rFonts w:ascii="Times New Roman" w:eastAsia="Times New Roman" w:hAnsi="Times New Roman" w:cs="Times New Roman"/>
          <w:sz w:val="28"/>
          <w:szCs w:val="28"/>
          <w:lang w:eastAsia="uk-UA"/>
        </w:rPr>
        <w:t xml:space="preserve">заявляти клопотання про необхідність </w:t>
      </w:r>
      <w:r w:rsidR="00C3449D" w:rsidRPr="000E7B42">
        <w:rPr>
          <w:rFonts w:ascii="Times New Roman" w:eastAsia="Times New Roman" w:hAnsi="Times New Roman" w:cs="Times New Roman"/>
          <w:sz w:val="28"/>
          <w:szCs w:val="28"/>
          <w:lang w:eastAsia="uk-UA"/>
        </w:rPr>
        <w:t xml:space="preserve">отримання </w:t>
      </w:r>
      <w:r w:rsidRPr="000E7B42">
        <w:rPr>
          <w:rFonts w:ascii="Times New Roman" w:eastAsia="Times New Roman" w:hAnsi="Times New Roman" w:cs="Times New Roman"/>
          <w:sz w:val="28"/>
          <w:szCs w:val="28"/>
          <w:lang w:eastAsia="uk-UA"/>
        </w:rPr>
        <w:t>та долучення до матеріалів нових документів, одержання додаткових пояснень осіб, яким можуть бути відомі обставини;</w:t>
      </w:r>
    </w:p>
    <w:p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57" w:name="n82"/>
      <w:bookmarkEnd w:id="57"/>
      <w:r w:rsidRPr="000E7B42">
        <w:rPr>
          <w:rFonts w:ascii="Times New Roman" w:eastAsia="Times New Roman" w:hAnsi="Times New Roman" w:cs="Times New Roman"/>
          <w:sz w:val="28"/>
          <w:szCs w:val="28"/>
          <w:lang w:eastAsia="uk-UA"/>
        </w:rPr>
        <w:t xml:space="preserve">користуватися іншими правами, </w:t>
      </w:r>
      <w:r w:rsidR="00667601">
        <w:rPr>
          <w:rFonts w:ascii="Times New Roman" w:eastAsia="Times New Roman" w:hAnsi="Times New Roman" w:cs="Times New Roman"/>
          <w:sz w:val="28"/>
          <w:szCs w:val="28"/>
          <w:lang w:eastAsia="uk-UA"/>
        </w:rPr>
        <w:t>закріпленими</w:t>
      </w:r>
      <w:r w:rsidRPr="000E7B42">
        <w:rPr>
          <w:rFonts w:ascii="Times New Roman" w:eastAsia="Times New Roman" w:hAnsi="Times New Roman" w:cs="Times New Roman"/>
          <w:sz w:val="28"/>
          <w:szCs w:val="28"/>
          <w:lang w:eastAsia="uk-UA"/>
        </w:rPr>
        <w:t xml:space="preserve"> </w:t>
      </w:r>
      <w:hyperlink r:id="rId12" w:tgtFrame="_blank" w:history="1">
        <w:r w:rsidRPr="000E7B42">
          <w:rPr>
            <w:rFonts w:ascii="Times New Roman" w:eastAsia="Times New Roman" w:hAnsi="Times New Roman" w:cs="Times New Roman"/>
            <w:sz w:val="28"/>
            <w:szCs w:val="28"/>
            <w:lang w:eastAsia="uk-UA"/>
          </w:rPr>
          <w:t>Конституцією</w:t>
        </w:r>
      </w:hyperlink>
      <w:r w:rsidRPr="000E7B42">
        <w:rPr>
          <w:rFonts w:ascii="Times New Roman" w:eastAsia="Times New Roman" w:hAnsi="Times New Roman" w:cs="Times New Roman"/>
          <w:sz w:val="28"/>
          <w:szCs w:val="28"/>
          <w:lang w:eastAsia="uk-UA"/>
        </w:rPr>
        <w:t xml:space="preserve"> та законами України.</w:t>
      </w:r>
    </w:p>
    <w:p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58" w:name="n83"/>
      <w:bookmarkEnd w:id="58"/>
      <w:r w:rsidRPr="000E7B42">
        <w:rPr>
          <w:rFonts w:ascii="Times New Roman" w:eastAsia="Times New Roman" w:hAnsi="Times New Roman" w:cs="Times New Roman"/>
          <w:sz w:val="28"/>
          <w:szCs w:val="28"/>
          <w:lang w:eastAsia="uk-UA"/>
        </w:rPr>
        <w:t xml:space="preserve">Збирання інформації </w:t>
      </w:r>
      <w:r w:rsidR="00064C16">
        <w:rPr>
          <w:rFonts w:ascii="Times New Roman" w:eastAsia="Times New Roman" w:hAnsi="Times New Roman" w:cs="Times New Roman"/>
          <w:sz w:val="28"/>
          <w:szCs w:val="28"/>
          <w:lang w:eastAsia="uk-UA"/>
        </w:rPr>
        <w:t>має бути проведено</w:t>
      </w:r>
      <w:r w:rsidRPr="000E7B42">
        <w:rPr>
          <w:rFonts w:ascii="Times New Roman" w:eastAsia="Times New Roman" w:hAnsi="Times New Roman" w:cs="Times New Roman"/>
          <w:sz w:val="28"/>
          <w:szCs w:val="28"/>
          <w:lang w:eastAsia="uk-UA"/>
        </w:rPr>
        <w:t xml:space="preserve"> неупереджено із забезпеченням захисту персональних даних протягом десяти робочих днів </w:t>
      </w:r>
      <w:r w:rsidR="00064C16">
        <w:rPr>
          <w:rFonts w:ascii="Times New Roman" w:eastAsia="Times New Roman" w:hAnsi="Times New Roman" w:cs="Times New Roman"/>
          <w:sz w:val="28"/>
          <w:szCs w:val="28"/>
          <w:lang w:eastAsia="uk-UA"/>
        </w:rPr>
        <w:t>і</w:t>
      </w:r>
      <w:r w:rsidRPr="000E7B42">
        <w:rPr>
          <w:rFonts w:ascii="Times New Roman" w:eastAsia="Times New Roman" w:hAnsi="Times New Roman" w:cs="Times New Roman"/>
          <w:sz w:val="28"/>
          <w:szCs w:val="28"/>
          <w:lang w:eastAsia="uk-UA"/>
        </w:rPr>
        <w:t>з дня отримання звернення.</w:t>
      </w:r>
    </w:p>
    <w:p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59" w:name="n84"/>
      <w:bookmarkEnd w:id="59"/>
      <w:r w:rsidRPr="000E7B42">
        <w:rPr>
          <w:rFonts w:ascii="Times New Roman" w:eastAsia="Times New Roman" w:hAnsi="Times New Roman" w:cs="Times New Roman"/>
          <w:sz w:val="28"/>
          <w:szCs w:val="28"/>
          <w:lang w:eastAsia="uk-UA"/>
        </w:rPr>
        <w:t xml:space="preserve">Заявники надають інформацію, з якої можна вважати, що </w:t>
      </w:r>
      <w:r w:rsidR="00C3449D" w:rsidRPr="000E7B42">
        <w:rPr>
          <w:rFonts w:ascii="Times New Roman" w:eastAsia="Times New Roman" w:hAnsi="Times New Roman" w:cs="Times New Roman"/>
          <w:sz w:val="28"/>
          <w:szCs w:val="28"/>
          <w:lang w:eastAsia="uk-UA"/>
        </w:rPr>
        <w:t>відбувалася</w:t>
      </w:r>
      <w:r w:rsidRPr="000E7B42">
        <w:rPr>
          <w:rFonts w:ascii="Times New Roman" w:eastAsia="Times New Roman" w:hAnsi="Times New Roman" w:cs="Times New Roman"/>
          <w:sz w:val="28"/>
          <w:szCs w:val="28"/>
          <w:lang w:eastAsia="uk-UA"/>
        </w:rPr>
        <w:t xml:space="preserve"> пряма або непряма дискримінація за ознакою статі, насильство за ознакою статі, сексуальні домагання, після чого особа, стосовно якої подано звернення, повинна довести, що інформація, викладена в заяві, є недостовірною.</w:t>
      </w:r>
    </w:p>
    <w:p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60" w:name="n85"/>
      <w:bookmarkEnd w:id="60"/>
      <w:r w:rsidRPr="000E7B42">
        <w:rPr>
          <w:rFonts w:ascii="Times New Roman" w:eastAsia="Times New Roman" w:hAnsi="Times New Roman" w:cs="Times New Roman"/>
          <w:sz w:val="28"/>
          <w:szCs w:val="28"/>
          <w:lang w:eastAsia="uk-UA"/>
        </w:rPr>
        <w:t>Заявники мають право на:</w:t>
      </w:r>
    </w:p>
    <w:p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61" w:name="n86"/>
      <w:bookmarkEnd w:id="61"/>
      <w:r w:rsidRPr="000E7B42">
        <w:rPr>
          <w:rFonts w:ascii="Times New Roman" w:eastAsia="Times New Roman" w:hAnsi="Times New Roman" w:cs="Times New Roman"/>
          <w:sz w:val="28"/>
          <w:szCs w:val="28"/>
          <w:lang w:eastAsia="uk-UA"/>
        </w:rPr>
        <w:t xml:space="preserve">звернення до </w:t>
      </w:r>
      <w:r w:rsidR="00410F54">
        <w:rPr>
          <w:rFonts w:ascii="Times New Roman" w:eastAsia="Times New Roman" w:hAnsi="Times New Roman" w:cs="Times New Roman"/>
          <w:sz w:val="28"/>
          <w:szCs w:val="28"/>
          <w:lang w:eastAsia="uk-UA"/>
        </w:rPr>
        <w:t xml:space="preserve">начальника </w:t>
      </w:r>
      <w:r w:rsidR="00410F54" w:rsidRPr="009C759D">
        <w:rPr>
          <w:rFonts w:ascii="Times New Roman" w:hAnsi="Times New Roman" w:cs="Times New Roman"/>
          <w:bCs/>
          <w:sz w:val="28"/>
          <w:szCs w:val="28"/>
        </w:rPr>
        <w:t>Головно</w:t>
      </w:r>
      <w:r w:rsidR="00410F54">
        <w:rPr>
          <w:rFonts w:ascii="Times New Roman" w:hAnsi="Times New Roman" w:cs="Times New Roman"/>
          <w:bCs/>
          <w:sz w:val="28"/>
          <w:szCs w:val="28"/>
        </w:rPr>
        <w:t>го</w:t>
      </w:r>
      <w:r w:rsidR="00410F54" w:rsidRPr="009C759D">
        <w:rPr>
          <w:rFonts w:ascii="Times New Roman" w:hAnsi="Times New Roman" w:cs="Times New Roman"/>
          <w:bCs/>
          <w:sz w:val="28"/>
          <w:szCs w:val="28"/>
        </w:rPr>
        <w:t xml:space="preserve"> управлінн</w:t>
      </w:r>
      <w:r w:rsidR="00410F54">
        <w:rPr>
          <w:rFonts w:ascii="Times New Roman" w:hAnsi="Times New Roman" w:cs="Times New Roman"/>
          <w:bCs/>
          <w:sz w:val="28"/>
          <w:szCs w:val="28"/>
        </w:rPr>
        <w:t>я</w:t>
      </w:r>
      <w:r w:rsidR="00410F54" w:rsidRPr="009C759D">
        <w:rPr>
          <w:rFonts w:ascii="Times New Roman" w:hAnsi="Times New Roman" w:cs="Times New Roman"/>
          <w:bCs/>
          <w:sz w:val="28"/>
          <w:szCs w:val="28"/>
        </w:rPr>
        <w:t xml:space="preserve"> ДПС </w:t>
      </w:r>
      <w:r w:rsidR="00410F54" w:rsidRPr="009C759D">
        <w:rPr>
          <w:rFonts w:ascii="Times New Roman" w:hAnsi="Times New Roman" w:cs="Times New Roman"/>
          <w:sz w:val="28"/>
          <w:szCs w:val="28"/>
        </w:rPr>
        <w:t>в Одеській області</w:t>
      </w:r>
      <w:r w:rsidR="00410F54" w:rsidRPr="000E7B42">
        <w:rPr>
          <w:rFonts w:ascii="Times New Roman" w:hAnsi="Times New Roman" w:cs="Times New Roman"/>
          <w:sz w:val="28"/>
          <w:szCs w:val="28"/>
        </w:rPr>
        <w:t xml:space="preserve"> </w:t>
      </w:r>
      <w:r w:rsidR="00667601">
        <w:rPr>
          <w:rFonts w:ascii="Times New Roman" w:hAnsi="Times New Roman" w:cs="Times New Roman"/>
          <w:sz w:val="28"/>
          <w:szCs w:val="28"/>
        </w:rPr>
        <w:t>(</w:t>
      </w:r>
      <w:r w:rsidR="00DD0380" w:rsidRPr="000E7B42">
        <w:rPr>
          <w:rFonts w:ascii="Times New Roman" w:hAnsi="Times New Roman" w:cs="Times New Roman"/>
          <w:sz w:val="28"/>
          <w:szCs w:val="28"/>
        </w:rPr>
        <w:t>особ</w:t>
      </w:r>
      <w:r w:rsidR="00DD0380">
        <w:rPr>
          <w:rFonts w:ascii="Times New Roman" w:hAnsi="Times New Roman" w:cs="Times New Roman"/>
          <w:sz w:val="28"/>
          <w:szCs w:val="28"/>
        </w:rPr>
        <w:t>и</w:t>
      </w:r>
      <w:r w:rsidR="00DD0380" w:rsidRPr="000E7B42">
        <w:rPr>
          <w:rFonts w:ascii="Times New Roman" w:hAnsi="Times New Roman" w:cs="Times New Roman"/>
          <w:sz w:val="28"/>
          <w:szCs w:val="28"/>
        </w:rPr>
        <w:t>, яка виконує його обов’язки</w:t>
      </w:r>
      <w:r w:rsidR="00667601">
        <w:rPr>
          <w:rFonts w:ascii="Times New Roman" w:hAnsi="Times New Roman" w:cs="Times New Roman"/>
          <w:sz w:val="28"/>
          <w:szCs w:val="28"/>
        </w:rPr>
        <w:t>)</w:t>
      </w:r>
      <w:r w:rsidR="00DD0380" w:rsidRPr="000E7B42">
        <w:rPr>
          <w:rFonts w:eastAsia="Arial"/>
          <w:sz w:val="27"/>
          <w:szCs w:val="27"/>
          <w:lang w:eastAsia="en-GB"/>
        </w:rPr>
        <w:t xml:space="preserve"> </w:t>
      </w:r>
      <w:r w:rsidRPr="000E7B42">
        <w:rPr>
          <w:rFonts w:ascii="Times New Roman" w:eastAsia="Times New Roman" w:hAnsi="Times New Roman" w:cs="Times New Roman"/>
          <w:sz w:val="28"/>
          <w:szCs w:val="28"/>
          <w:lang w:eastAsia="uk-UA"/>
        </w:rPr>
        <w:t xml:space="preserve">щодо тимчасового, строком до двох місяців, переведення на дистанційну роботу, якщо це можливо з урахуванням виконуваної роботи та в разі наведення інформації, з якої можна вважати, що </w:t>
      </w:r>
      <w:r w:rsidR="00C3449D" w:rsidRPr="000E7B42">
        <w:rPr>
          <w:rFonts w:ascii="Times New Roman" w:eastAsia="Times New Roman" w:hAnsi="Times New Roman" w:cs="Times New Roman"/>
          <w:sz w:val="28"/>
          <w:szCs w:val="28"/>
          <w:lang w:eastAsia="uk-UA"/>
        </w:rPr>
        <w:t xml:space="preserve">були випадки </w:t>
      </w:r>
      <w:r w:rsidRPr="000E7B42">
        <w:rPr>
          <w:rFonts w:ascii="Times New Roman" w:eastAsia="Times New Roman" w:hAnsi="Times New Roman" w:cs="Times New Roman"/>
          <w:sz w:val="28"/>
          <w:szCs w:val="28"/>
          <w:lang w:eastAsia="uk-UA"/>
        </w:rPr>
        <w:t>дискримінаці</w:t>
      </w:r>
      <w:r w:rsidR="00C3449D" w:rsidRPr="000E7B42">
        <w:rPr>
          <w:rFonts w:ascii="Times New Roman" w:eastAsia="Times New Roman" w:hAnsi="Times New Roman" w:cs="Times New Roman"/>
          <w:sz w:val="28"/>
          <w:szCs w:val="28"/>
          <w:lang w:eastAsia="uk-UA"/>
        </w:rPr>
        <w:t>ї</w:t>
      </w:r>
      <w:r w:rsidRPr="000E7B42">
        <w:rPr>
          <w:rFonts w:ascii="Times New Roman" w:eastAsia="Times New Roman" w:hAnsi="Times New Roman" w:cs="Times New Roman"/>
          <w:sz w:val="28"/>
          <w:szCs w:val="28"/>
          <w:lang w:eastAsia="uk-UA"/>
        </w:rPr>
        <w:t>, насильств</w:t>
      </w:r>
      <w:r w:rsidR="00C3449D" w:rsidRPr="000E7B42">
        <w:rPr>
          <w:rFonts w:ascii="Times New Roman" w:eastAsia="Times New Roman" w:hAnsi="Times New Roman" w:cs="Times New Roman"/>
          <w:sz w:val="28"/>
          <w:szCs w:val="28"/>
          <w:lang w:eastAsia="uk-UA"/>
        </w:rPr>
        <w:t>а</w:t>
      </w:r>
      <w:r w:rsidRPr="000E7B42">
        <w:rPr>
          <w:rFonts w:ascii="Times New Roman" w:eastAsia="Times New Roman" w:hAnsi="Times New Roman" w:cs="Times New Roman"/>
          <w:sz w:val="28"/>
          <w:szCs w:val="28"/>
          <w:lang w:eastAsia="uk-UA"/>
        </w:rPr>
        <w:t xml:space="preserve"> за ознакою статі, сексуальн</w:t>
      </w:r>
      <w:r w:rsidR="00C3449D" w:rsidRPr="000E7B42">
        <w:rPr>
          <w:rFonts w:ascii="Times New Roman" w:eastAsia="Times New Roman" w:hAnsi="Times New Roman" w:cs="Times New Roman"/>
          <w:sz w:val="28"/>
          <w:szCs w:val="28"/>
          <w:lang w:eastAsia="uk-UA"/>
        </w:rPr>
        <w:t>ого</w:t>
      </w:r>
      <w:r w:rsidRPr="000E7B42">
        <w:rPr>
          <w:rFonts w:ascii="Times New Roman" w:eastAsia="Times New Roman" w:hAnsi="Times New Roman" w:cs="Times New Roman"/>
          <w:sz w:val="28"/>
          <w:szCs w:val="28"/>
          <w:lang w:eastAsia="uk-UA"/>
        </w:rPr>
        <w:t xml:space="preserve"> домагання;</w:t>
      </w:r>
    </w:p>
    <w:p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62" w:name="n87"/>
      <w:bookmarkEnd w:id="62"/>
      <w:r w:rsidRPr="000E7B42">
        <w:rPr>
          <w:rFonts w:ascii="Times New Roman" w:eastAsia="Times New Roman" w:hAnsi="Times New Roman" w:cs="Times New Roman"/>
          <w:sz w:val="28"/>
          <w:szCs w:val="28"/>
          <w:lang w:eastAsia="uk-UA"/>
        </w:rPr>
        <w:t xml:space="preserve">інформування про права та послуги, які їм може бути надано, та про хід </w:t>
      </w:r>
      <w:r w:rsidR="00E64896" w:rsidRPr="000E7B42">
        <w:rPr>
          <w:rFonts w:ascii="Times New Roman" w:eastAsia="Times New Roman" w:hAnsi="Times New Roman" w:cs="Times New Roman"/>
          <w:sz w:val="28"/>
          <w:szCs w:val="28"/>
          <w:lang w:eastAsia="uk-UA"/>
        </w:rPr>
        <w:br/>
        <w:t xml:space="preserve">і </w:t>
      </w:r>
      <w:r w:rsidRPr="000E7B42">
        <w:rPr>
          <w:rFonts w:ascii="Times New Roman" w:eastAsia="Times New Roman" w:hAnsi="Times New Roman" w:cs="Times New Roman"/>
          <w:sz w:val="28"/>
          <w:szCs w:val="28"/>
          <w:lang w:eastAsia="uk-UA"/>
        </w:rPr>
        <w:t>результати розгляду їх</w:t>
      </w:r>
      <w:r w:rsidR="00E64896" w:rsidRPr="000E7B42">
        <w:rPr>
          <w:rFonts w:ascii="Times New Roman" w:eastAsia="Times New Roman" w:hAnsi="Times New Roman" w:cs="Times New Roman"/>
          <w:sz w:val="28"/>
          <w:szCs w:val="28"/>
          <w:lang w:eastAsia="uk-UA"/>
        </w:rPr>
        <w:t>ньої</w:t>
      </w:r>
      <w:r w:rsidRPr="000E7B42">
        <w:rPr>
          <w:rFonts w:ascii="Times New Roman" w:eastAsia="Times New Roman" w:hAnsi="Times New Roman" w:cs="Times New Roman"/>
          <w:sz w:val="28"/>
          <w:szCs w:val="28"/>
          <w:lang w:eastAsia="uk-UA"/>
        </w:rPr>
        <w:t xml:space="preserve"> заяви;</w:t>
      </w:r>
    </w:p>
    <w:p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63" w:name="n88"/>
      <w:bookmarkEnd w:id="63"/>
      <w:r w:rsidRPr="000E7B42">
        <w:rPr>
          <w:rFonts w:ascii="Times New Roman" w:eastAsia="Times New Roman" w:hAnsi="Times New Roman" w:cs="Times New Roman"/>
          <w:sz w:val="28"/>
          <w:szCs w:val="28"/>
          <w:lang w:eastAsia="uk-UA"/>
        </w:rPr>
        <w:t xml:space="preserve">клопотання про необхідність </w:t>
      </w:r>
      <w:r w:rsidR="00E64896" w:rsidRPr="000E7B42">
        <w:rPr>
          <w:rFonts w:ascii="Times New Roman" w:eastAsia="Times New Roman" w:hAnsi="Times New Roman" w:cs="Times New Roman"/>
          <w:sz w:val="28"/>
          <w:szCs w:val="28"/>
          <w:lang w:eastAsia="uk-UA"/>
        </w:rPr>
        <w:t xml:space="preserve">отримання </w:t>
      </w:r>
      <w:r w:rsidRPr="000E7B42">
        <w:rPr>
          <w:rFonts w:ascii="Times New Roman" w:eastAsia="Times New Roman" w:hAnsi="Times New Roman" w:cs="Times New Roman"/>
          <w:sz w:val="28"/>
          <w:szCs w:val="28"/>
          <w:lang w:eastAsia="uk-UA"/>
        </w:rPr>
        <w:t>і долучення до матеріалів нових документів, одержання додаткових пояснень осіб, яким можуть бути відомі обставини випадку;</w:t>
      </w:r>
    </w:p>
    <w:p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64" w:name="n89"/>
      <w:bookmarkEnd w:id="64"/>
      <w:r w:rsidRPr="000E7B42">
        <w:rPr>
          <w:rFonts w:ascii="Times New Roman" w:eastAsia="Times New Roman" w:hAnsi="Times New Roman" w:cs="Times New Roman"/>
          <w:sz w:val="28"/>
          <w:szCs w:val="28"/>
          <w:lang w:eastAsia="uk-UA"/>
        </w:rPr>
        <w:t xml:space="preserve">участь у засіданнях </w:t>
      </w:r>
      <w:r w:rsidR="0011043E">
        <w:rPr>
          <w:rFonts w:ascii="Times New Roman" w:eastAsia="Times New Roman" w:hAnsi="Times New Roman" w:cs="Times New Roman"/>
          <w:sz w:val="28"/>
          <w:szCs w:val="28"/>
          <w:lang w:eastAsia="uk-UA"/>
        </w:rPr>
        <w:t>Комісії</w:t>
      </w:r>
      <w:r w:rsidRPr="000E7B42">
        <w:rPr>
          <w:rFonts w:ascii="Times New Roman" w:eastAsia="Times New Roman" w:hAnsi="Times New Roman" w:cs="Times New Roman"/>
          <w:sz w:val="28"/>
          <w:szCs w:val="28"/>
          <w:lang w:eastAsia="uk-UA"/>
        </w:rPr>
        <w:t>;</w:t>
      </w:r>
    </w:p>
    <w:p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65" w:name="n90"/>
      <w:bookmarkEnd w:id="65"/>
      <w:r w:rsidRPr="000E7B42">
        <w:rPr>
          <w:rFonts w:ascii="Times New Roman" w:eastAsia="Times New Roman" w:hAnsi="Times New Roman" w:cs="Times New Roman"/>
          <w:sz w:val="28"/>
          <w:szCs w:val="28"/>
          <w:lang w:eastAsia="uk-UA"/>
        </w:rPr>
        <w:t>ознайомлення з матеріалами, запити та отримання відповідних документів, їх копій</w:t>
      </w:r>
      <w:r w:rsidR="0024622B">
        <w:rPr>
          <w:rFonts w:ascii="Times New Roman" w:eastAsia="Times New Roman" w:hAnsi="Times New Roman" w:cs="Times New Roman"/>
          <w:sz w:val="28"/>
          <w:szCs w:val="28"/>
          <w:lang w:eastAsia="uk-UA"/>
        </w:rPr>
        <w:t>;</w:t>
      </w:r>
    </w:p>
    <w:p w:rsidR="006E239A" w:rsidRPr="00784FB0" w:rsidRDefault="00EF08CB" w:rsidP="00C81639">
      <w:pPr>
        <w:spacing w:after="0" w:line="240" w:lineRule="auto"/>
        <w:ind w:firstLine="567"/>
        <w:jc w:val="both"/>
        <w:rPr>
          <w:rFonts w:ascii="Times New Roman" w:eastAsia="Times New Roman" w:hAnsi="Times New Roman" w:cs="Times New Roman"/>
          <w:sz w:val="28"/>
          <w:szCs w:val="28"/>
          <w:lang w:eastAsia="uk-UA"/>
        </w:rPr>
      </w:pPr>
      <w:bookmarkStart w:id="66" w:name="n91"/>
      <w:bookmarkEnd w:id="66"/>
      <w:r w:rsidRPr="0024622B">
        <w:rPr>
          <w:rFonts w:ascii="Times New Roman" w:eastAsia="Times New Roman" w:hAnsi="Times New Roman" w:cs="Times New Roman"/>
          <w:sz w:val="28"/>
          <w:szCs w:val="28"/>
          <w:lang w:eastAsia="uk-UA"/>
        </w:rPr>
        <w:t>4</w:t>
      </w:r>
      <w:r w:rsidR="0013419A" w:rsidRPr="0024622B">
        <w:rPr>
          <w:rFonts w:ascii="Times New Roman" w:eastAsia="Times New Roman" w:hAnsi="Times New Roman" w:cs="Times New Roman"/>
          <w:sz w:val="28"/>
          <w:szCs w:val="28"/>
          <w:lang w:eastAsia="uk-UA"/>
        </w:rPr>
        <w:t>.</w:t>
      </w:r>
      <w:r w:rsidR="00715D2C">
        <w:rPr>
          <w:rFonts w:ascii="Times New Roman" w:eastAsia="Times New Roman" w:hAnsi="Times New Roman" w:cs="Times New Roman"/>
          <w:sz w:val="28"/>
          <w:szCs w:val="28"/>
          <w:lang w:eastAsia="uk-UA"/>
        </w:rPr>
        <w:t>11</w:t>
      </w:r>
      <w:r w:rsidR="0013419A" w:rsidRPr="0024622B">
        <w:rPr>
          <w:rFonts w:ascii="Times New Roman" w:eastAsia="Times New Roman" w:hAnsi="Times New Roman" w:cs="Times New Roman"/>
          <w:sz w:val="28"/>
          <w:szCs w:val="28"/>
          <w:lang w:eastAsia="uk-UA"/>
        </w:rPr>
        <w:t>.2.</w:t>
      </w:r>
      <w:r w:rsidR="006E239A" w:rsidRPr="000E7B42">
        <w:rPr>
          <w:rFonts w:ascii="Times New Roman" w:eastAsia="Times New Roman" w:hAnsi="Times New Roman" w:cs="Times New Roman"/>
          <w:sz w:val="28"/>
          <w:szCs w:val="28"/>
          <w:lang w:eastAsia="uk-UA"/>
        </w:rPr>
        <w:t xml:space="preserve"> </w:t>
      </w:r>
      <w:r w:rsidR="0024622B">
        <w:rPr>
          <w:rFonts w:ascii="Times New Roman" w:eastAsia="Times New Roman" w:hAnsi="Times New Roman" w:cs="Times New Roman"/>
          <w:sz w:val="28"/>
          <w:szCs w:val="28"/>
          <w:lang w:eastAsia="uk-UA"/>
        </w:rPr>
        <w:t>п</w:t>
      </w:r>
      <w:r w:rsidR="006E239A" w:rsidRPr="000E7B42">
        <w:rPr>
          <w:rFonts w:ascii="Times New Roman" w:eastAsia="Times New Roman" w:hAnsi="Times New Roman" w:cs="Times New Roman"/>
          <w:sz w:val="28"/>
          <w:szCs w:val="28"/>
          <w:lang w:eastAsia="uk-UA"/>
        </w:rPr>
        <w:t>роведення аналізу зібраної інформації відповідальною особою та оцінювання випадку</w:t>
      </w:r>
      <w:r w:rsidR="00667601" w:rsidRPr="00667601">
        <w:rPr>
          <w:rFonts w:ascii="Times New Roman" w:eastAsia="Times New Roman" w:hAnsi="Times New Roman" w:cs="Times New Roman"/>
          <w:sz w:val="28"/>
          <w:szCs w:val="28"/>
          <w:lang w:eastAsia="uk-UA"/>
        </w:rPr>
        <w:t xml:space="preserve"> </w:t>
      </w:r>
      <w:r w:rsidR="00667601">
        <w:rPr>
          <w:rFonts w:ascii="Times New Roman" w:eastAsia="Times New Roman" w:hAnsi="Times New Roman" w:cs="Times New Roman"/>
          <w:sz w:val="28"/>
          <w:szCs w:val="28"/>
          <w:lang w:eastAsia="uk-UA"/>
        </w:rPr>
        <w:t>К</w:t>
      </w:r>
      <w:r w:rsidR="00667601" w:rsidRPr="000E7B42">
        <w:rPr>
          <w:rFonts w:ascii="Times New Roman" w:eastAsia="Times New Roman" w:hAnsi="Times New Roman" w:cs="Times New Roman"/>
          <w:sz w:val="28"/>
          <w:szCs w:val="28"/>
          <w:lang w:eastAsia="uk-UA"/>
        </w:rPr>
        <w:t>омісією</w:t>
      </w:r>
      <w:r w:rsidR="006E239A" w:rsidRPr="000E7B42">
        <w:rPr>
          <w:rFonts w:ascii="Times New Roman" w:eastAsia="Times New Roman" w:hAnsi="Times New Roman" w:cs="Times New Roman"/>
          <w:sz w:val="28"/>
          <w:szCs w:val="28"/>
          <w:lang w:eastAsia="uk-UA"/>
        </w:rPr>
        <w:t>.</w:t>
      </w:r>
    </w:p>
    <w:p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67" w:name="n92"/>
      <w:bookmarkEnd w:id="67"/>
      <w:r w:rsidRPr="000E7B42">
        <w:rPr>
          <w:rFonts w:ascii="Times New Roman" w:eastAsia="Times New Roman" w:hAnsi="Times New Roman" w:cs="Times New Roman"/>
          <w:sz w:val="28"/>
          <w:szCs w:val="28"/>
          <w:lang w:eastAsia="uk-UA"/>
        </w:rPr>
        <w:t xml:space="preserve">Після завершення збирання інформації та проведення її аналізу </w:t>
      </w:r>
      <w:r w:rsidR="00E64896" w:rsidRPr="000E7B42">
        <w:rPr>
          <w:rFonts w:ascii="Times New Roman" w:eastAsia="Times New Roman" w:hAnsi="Times New Roman" w:cs="Times New Roman"/>
          <w:sz w:val="28"/>
          <w:szCs w:val="28"/>
          <w:lang w:eastAsia="uk-UA"/>
        </w:rPr>
        <w:t xml:space="preserve">відповідальна особа </w:t>
      </w:r>
      <w:r w:rsidRPr="000E7B42">
        <w:rPr>
          <w:rFonts w:ascii="Times New Roman" w:eastAsia="Times New Roman" w:hAnsi="Times New Roman" w:cs="Times New Roman"/>
          <w:sz w:val="28"/>
          <w:szCs w:val="28"/>
          <w:lang w:eastAsia="uk-UA"/>
        </w:rPr>
        <w:t>готує</w:t>
      </w:r>
      <w:r w:rsidR="00E64896" w:rsidRPr="000E7B42">
        <w:rPr>
          <w:rFonts w:ascii="Times New Roman" w:eastAsia="Times New Roman" w:hAnsi="Times New Roman" w:cs="Times New Roman"/>
          <w:sz w:val="28"/>
          <w:szCs w:val="28"/>
          <w:lang w:eastAsia="uk-UA"/>
        </w:rPr>
        <w:t xml:space="preserve"> </w:t>
      </w:r>
      <w:r w:rsidRPr="000E7B42">
        <w:rPr>
          <w:rFonts w:ascii="Times New Roman" w:eastAsia="Times New Roman" w:hAnsi="Times New Roman" w:cs="Times New Roman"/>
          <w:sz w:val="28"/>
          <w:szCs w:val="28"/>
          <w:lang w:eastAsia="uk-UA"/>
        </w:rPr>
        <w:t xml:space="preserve">письмовий звіт, який повинен містити інформацію </w:t>
      </w:r>
      <w:r w:rsidRPr="000E7B42">
        <w:rPr>
          <w:rFonts w:ascii="Times New Roman" w:eastAsia="Times New Roman" w:hAnsi="Times New Roman" w:cs="Times New Roman"/>
          <w:sz w:val="28"/>
          <w:szCs w:val="28"/>
          <w:lang w:eastAsia="uk-UA"/>
        </w:rPr>
        <w:lastRenderedPageBreak/>
        <w:t xml:space="preserve">про обставини, </w:t>
      </w:r>
      <w:r w:rsidR="00667601">
        <w:rPr>
          <w:rFonts w:ascii="Times New Roman" w:eastAsia="Times New Roman" w:hAnsi="Times New Roman" w:cs="Times New Roman"/>
          <w:sz w:val="28"/>
          <w:szCs w:val="28"/>
          <w:lang w:eastAsia="uk-UA"/>
        </w:rPr>
        <w:t>що</w:t>
      </w:r>
      <w:r w:rsidRPr="000E7B42">
        <w:rPr>
          <w:rFonts w:ascii="Times New Roman" w:eastAsia="Times New Roman" w:hAnsi="Times New Roman" w:cs="Times New Roman"/>
          <w:sz w:val="28"/>
          <w:szCs w:val="28"/>
          <w:lang w:eastAsia="uk-UA"/>
        </w:rPr>
        <w:t xml:space="preserve"> стали підставою для звернення</w:t>
      </w:r>
      <w:r w:rsidR="00667601">
        <w:rPr>
          <w:rFonts w:ascii="Times New Roman" w:eastAsia="Times New Roman" w:hAnsi="Times New Roman" w:cs="Times New Roman"/>
          <w:sz w:val="28"/>
          <w:szCs w:val="28"/>
          <w:lang w:eastAsia="uk-UA"/>
        </w:rPr>
        <w:t>;</w:t>
      </w:r>
      <w:r w:rsidRPr="000E7B42">
        <w:rPr>
          <w:rFonts w:ascii="Times New Roman" w:eastAsia="Times New Roman" w:hAnsi="Times New Roman" w:cs="Times New Roman"/>
          <w:sz w:val="28"/>
          <w:szCs w:val="28"/>
          <w:lang w:eastAsia="uk-UA"/>
        </w:rPr>
        <w:t xml:space="preserve"> наявність</w:t>
      </w:r>
      <w:r w:rsidR="00E64896" w:rsidRPr="000E7B42">
        <w:rPr>
          <w:rFonts w:ascii="Times New Roman" w:eastAsia="Times New Roman" w:hAnsi="Times New Roman" w:cs="Times New Roman"/>
          <w:sz w:val="28"/>
          <w:szCs w:val="28"/>
          <w:lang w:eastAsia="uk-UA"/>
        </w:rPr>
        <w:t xml:space="preserve"> </w:t>
      </w:r>
      <w:r w:rsidRPr="000E7B42">
        <w:rPr>
          <w:rFonts w:ascii="Times New Roman" w:eastAsia="Times New Roman" w:hAnsi="Times New Roman" w:cs="Times New Roman"/>
          <w:sz w:val="28"/>
          <w:szCs w:val="28"/>
          <w:lang w:eastAsia="uk-UA"/>
        </w:rPr>
        <w:t>/</w:t>
      </w:r>
      <w:r w:rsidR="00E64896" w:rsidRPr="000E7B42">
        <w:rPr>
          <w:rFonts w:ascii="Times New Roman" w:eastAsia="Times New Roman" w:hAnsi="Times New Roman" w:cs="Times New Roman"/>
          <w:sz w:val="28"/>
          <w:szCs w:val="28"/>
          <w:lang w:eastAsia="uk-UA"/>
        </w:rPr>
        <w:t xml:space="preserve"> </w:t>
      </w:r>
      <w:r w:rsidRPr="000E7B42">
        <w:rPr>
          <w:rFonts w:ascii="Times New Roman" w:eastAsia="Times New Roman" w:hAnsi="Times New Roman" w:cs="Times New Roman"/>
          <w:sz w:val="28"/>
          <w:szCs w:val="28"/>
          <w:lang w:eastAsia="uk-UA"/>
        </w:rPr>
        <w:t xml:space="preserve">відсутність дискримінації за ознакою статі, насильства за ознакою статі та сексуальних домагань з дискримінацією за іншими ознаками, визначеними </w:t>
      </w:r>
      <w:r w:rsidR="00E64896" w:rsidRPr="000E7B42">
        <w:rPr>
          <w:rFonts w:ascii="Times New Roman" w:eastAsia="Times New Roman" w:hAnsi="Times New Roman" w:cs="Times New Roman"/>
          <w:sz w:val="28"/>
          <w:szCs w:val="28"/>
          <w:lang w:eastAsia="uk-UA"/>
        </w:rPr>
        <w:t>в законодавстві</w:t>
      </w:r>
      <w:r w:rsidR="00667601">
        <w:rPr>
          <w:rFonts w:ascii="Times New Roman" w:eastAsia="Times New Roman" w:hAnsi="Times New Roman" w:cs="Times New Roman"/>
          <w:sz w:val="28"/>
          <w:szCs w:val="28"/>
          <w:lang w:eastAsia="uk-UA"/>
        </w:rPr>
        <w:t>;</w:t>
      </w:r>
      <w:r w:rsidRPr="000E7B42">
        <w:rPr>
          <w:rFonts w:ascii="Times New Roman" w:eastAsia="Times New Roman" w:hAnsi="Times New Roman" w:cs="Times New Roman"/>
          <w:sz w:val="28"/>
          <w:szCs w:val="28"/>
          <w:lang w:eastAsia="uk-UA"/>
        </w:rPr>
        <w:t xml:space="preserve"> позиції осіб, стосовно яких подано звернення,</w:t>
      </w:r>
      <w:r w:rsidR="00667601">
        <w:rPr>
          <w:rFonts w:ascii="Times New Roman" w:eastAsia="Times New Roman" w:hAnsi="Times New Roman" w:cs="Times New Roman"/>
          <w:sz w:val="28"/>
          <w:szCs w:val="28"/>
          <w:lang w:eastAsia="uk-UA"/>
        </w:rPr>
        <w:t xml:space="preserve"> а також</w:t>
      </w:r>
      <w:r w:rsidRPr="000E7B42">
        <w:rPr>
          <w:rFonts w:ascii="Times New Roman" w:eastAsia="Times New Roman" w:hAnsi="Times New Roman" w:cs="Times New Roman"/>
          <w:sz w:val="28"/>
          <w:szCs w:val="28"/>
          <w:lang w:eastAsia="uk-UA"/>
        </w:rPr>
        <w:t xml:space="preserve"> осіб, яким стал</w:t>
      </w:r>
      <w:r w:rsidR="00E64896" w:rsidRPr="000E7B42">
        <w:rPr>
          <w:rFonts w:ascii="Times New Roman" w:eastAsia="Times New Roman" w:hAnsi="Times New Roman" w:cs="Times New Roman"/>
          <w:sz w:val="28"/>
          <w:szCs w:val="28"/>
          <w:lang w:eastAsia="uk-UA"/>
        </w:rPr>
        <w:t>и</w:t>
      </w:r>
      <w:r w:rsidRPr="000E7B42">
        <w:rPr>
          <w:rFonts w:ascii="Times New Roman" w:eastAsia="Times New Roman" w:hAnsi="Times New Roman" w:cs="Times New Roman"/>
          <w:sz w:val="28"/>
          <w:szCs w:val="28"/>
          <w:lang w:eastAsia="uk-UA"/>
        </w:rPr>
        <w:t xml:space="preserve"> відом</w:t>
      </w:r>
      <w:r w:rsidR="00E64896" w:rsidRPr="000E7B42">
        <w:rPr>
          <w:rFonts w:ascii="Times New Roman" w:eastAsia="Times New Roman" w:hAnsi="Times New Roman" w:cs="Times New Roman"/>
          <w:sz w:val="28"/>
          <w:szCs w:val="28"/>
          <w:lang w:eastAsia="uk-UA"/>
        </w:rPr>
        <w:t>і</w:t>
      </w:r>
      <w:r w:rsidRPr="000E7B42">
        <w:rPr>
          <w:rFonts w:ascii="Times New Roman" w:eastAsia="Times New Roman" w:hAnsi="Times New Roman" w:cs="Times New Roman"/>
          <w:sz w:val="28"/>
          <w:szCs w:val="28"/>
          <w:lang w:eastAsia="uk-UA"/>
        </w:rPr>
        <w:t xml:space="preserve"> будь-які обставини, викладені у зверненні</w:t>
      </w:r>
      <w:r w:rsidR="00667601">
        <w:rPr>
          <w:rFonts w:ascii="Times New Roman" w:eastAsia="Times New Roman" w:hAnsi="Times New Roman" w:cs="Times New Roman"/>
          <w:sz w:val="28"/>
          <w:szCs w:val="28"/>
          <w:lang w:eastAsia="uk-UA"/>
        </w:rPr>
        <w:t>;</w:t>
      </w:r>
      <w:r w:rsidRPr="000E7B42">
        <w:rPr>
          <w:rFonts w:ascii="Times New Roman" w:eastAsia="Times New Roman" w:hAnsi="Times New Roman" w:cs="Times New Roman"/>
          <w:sz w:val="28"/>
          <w:szCs w:val="28"/>
          <w:lang w:eastAsia="uk-UA"/>
        </w:rPr>
        <w:t xml:space="preserve"> інші фактичні дані</w:t>
      </w:r>
      <w:r w:rsidR="00667601">
        <w:rPr>
          <w:rFonts w:ascii="Times New Roman" w:eastAsia="Times New Roman" w:hAnsi="Times New Roman" w:cs="Times New Roman"/>
          <w:sz w:val="28"/>
          <w:szCs w:val="28"/>
          <w:lang w:eastAsia="uk-UA"/>
        </w:rPr>
        <w:t>;</w:t>
      </w:r>
      <w:r w:rsidRPr="000E7B42">
        <w:rPr>
          <w:rFonts w:ascii="Times New Roman" w:eastAsia="Times New Roman" w:hAnsi="Times New Roman" w:cs="Times New Roman"/>
          <w:sz w:val="28"/>
          <w:szCs w:val="28"/>
          <w:lang w:eastAsia="uk-UA"/>
        </w:rPr>
        <w:t xml:space="preserve"> висновки, </w:t>
      </w:r>
      <w:r w:rsidR="006B1417">
        <w:rPr>
          <w:rFonts w:ascii="Times New Roman" w:eastAsia="Times New Roman" w:hAnsi="Times New Roman" w:cs="Times New Roman"/>
          <w:sz w:val="28"/>
          <w:szCs w:val="28"/>
          <w:lang w:eastAsia="uk-UA"/>
        </w:rPr>
        <w:t>де</w:t>
      </w:r>
      <w:r w:rsidRPr="000E7B42">
        <w:rPr>
          <w:rFonts w:ascii="Times New Roman" w:eastAsia="Times New Roman" w:hAnsi="Times New Roman" w:cs="Times New Roman"/>
          <w:sz w:val="28"/>
          <w:szCs w:val="28"/>
          <w:lang w:eastAsia="uk-UA"/>
        </w:rPr>
        <w:t xml:space="preserve"> </w:t>
      </w:r>
      <w:r w:rsidR="006B1417">
        <w:rPr>
          <w:rFonts w:ascii="Times New Roman" w:eastAsia="Times New Roman" w:hAnsi="Times New Roman" w:cs="Times New Roman"/>
          <w:sz w:val="28"/>
          <w:szCs w:val="28"/>
          <w:lang w:eastAsia="uk-UA"/>
        </w:rPr>
        <w:t>вказано</w:t>
      </w:r>
      <w:r w:rsidRPr="000E7B42">
        <w:rPr>
          <w:rFonts w:ascii="Times New Roman" w:eastAsia="Times New Roman" w:hAnsi="Times New Roman" w:cs="Times New Roman"/>
          <w:sz w:val="28"/>
          <w:szCs w:val="28"/>
          <w:lang w:eastAsia="uk-UA"/>
        </w:rPr>
        <w:t>, чи було звернення обґрунтованим, частково обґрунтованим або необґрунтованим. До звіту також додають рекомендації щодо конкретних системних заходів із запобігання дискримінації за ознакою статі, насильства за ознакою статі та сексуальним домаганням.</w:t>
      </w:r>
    </w:p>
    <w:p w:rsidR="001341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68" w:name="n93"/>
      <w:bookmarkEnd w:id="68"/>
      <w:r w:rsidRPr="000E7B42">
        <w:rPr>
          <w:rFonts w:ascii="Times New Roman" w:eastAsia="Times New Roman" w:hAnsi="Times New Roman" w:cs="Times New Roman"/>
          <w:sz w:val="28"/>
          <w:szCs w:val="28"/>
          <w:lang w:eastAsia="uk-UA"/>
        </w:rPr>
        <w:t>За результатами спілкування із заявниками, особами, яким стали відомі будь-які обставини звернення, іншими особами та вивчення зібраних матеріалів відповідальна особа готує про</w:t>
      </w:r>
      <w:r w:rsidR="00E64896" w:rsidRPr="000E7B42">
        <w:rPr>
          <w:rFonts w:ascii="Times New Roman" w:eastAsia="Times New Roman" w:hAnsi="Times New Roman" w:cs="Times New Roman"/>
          <w:sz w:val="28"/>
          <w:szCs w:val="28"/>
          <w:lang w:eastAsia="uk-UA"/>
        </w:rPr>
        <w:t>є</w:t>
      </w:r>
      <w:r w:rsidRPr="000E7B42">
        <w:rPr>
          <w:rFonts w:ascii="Times New Roman" w:eastAsia="Times New Roman" w:hAnsi="Times New Roman" w:cs="Times New Roman"/>
          <w:sz w:val="28"/>
          <w:szCs w:val="28"/>
          <w:lang w:eastAsia="uk-UA"/>
        </w:rPr>
        <w:t xml:space="preserve">кт висновку </w:t>
      </w:r>
      <w:r w:rsidR="00E64896" w:rsidRPr="000E7B42">
        <w:rPr>
          <w:rFonts w:ascii="Times New Roman" w:eastAsia="Times New Roman" w:hAnsi="Times New Roman" w:cs="Times New Roman"/>
          <w:sz w:val="28"/>
          <w:szCs w:val="28"/>
          <w:lang w:eastAsia="uk-UA"/>
        </w:rPr>
        <w:t xml:space="preserve">і </w:t>
      </w:r>
      <w:r w:rsidRPr="000E7B42">
        <w:rPr>
          <w:rFonts w:ascii="Times New Roman" w:eastAsia="Times New Roman" w:hAnsi="Times New Roman" w:cs="Times New Roman"/>
          <w:sz w:val="28"/>
          <w:szCs w:val="28"/>
          <w:lang w:eastAsia="uk-UA"/>
        </w:rPr>
        <w:t xml:space="preserve">подає матеріали на розгляд </w:t>
      </w:r>
      <w:r w:rsidR="0011043E">
        <w:rPr>
          <w:rFonts w:ascii="Times New Roman" w:eastAsia="Times New Roman" w:hAnsi="Times New Roman" w:cs="Times New Roman"/>
          <w:sz w:val="28"/>
          <w:szCs w:val="28"/>
          <w:lang w:eastAsia="uk-UA"/>
        </w:rPr>
        <w:t>Комісії</w:t>
      </w:r>
      <w:bookmarkStart w:id="69" w:name="n94"/>
      <w:bookmarkEnd w:id="69"/>
      <w:r w:rsidR="0024622B">
        <w:rPr>
          <w:rFonts w:ascii="Times New Roman" w:eastAsia="Times New Roman" w:hAnsi="Times New Roman" w:cs="Times New Roman"/>
          <w:sz w:val="28"/>
          <w:szCs w:val="28"/>
          <w:lang w:eastAsia="uk-UA"/>
        </w:rPr>
        <w:t>;</w:t>
      </w:r>
    </w:p>
    <w:p w:rsidR="006E239A" w:rsidRPr="000E7B42" w:rsidRDefault="00EF08CB" w:rsidP="00C81639">
      <w:pPr>
        <w:spacing w:after="0" w:line="240" w:lineRule="auto"/>
        <w:ind w:firstLine="567"/>
        <w:jc w:val="both"/>
        <w:rPr>
          <w:rFonts w:ascii="Times New Roman" w:eastAsia="Times New Roman" w:hAnsi="Times New Roman" w:cs="Times New Roman"/>
          <w:sz w:val="28"/>
          <w:szCs w:val="28"/>
          <w:lang w:eastAsia="uk-UA"/>
        </w:rPr>
      </w:pPr>
      <w:r w:rsidRPr="0024622B">
        <w:rPr>
          <w:rFonts w:ascii="Times New Roman" w:eastAsia="Times New Roman" w:hAnsi="Times New Roman" w:cs="Times New Roman"/>
          <w:sz w:val="28"/>
          <w:szCs w:val="28"/>
          <w:lang w:eastAsia="uk-UA"/>
        </w:rPr>
        <w:t>4</w:t>
      </w:r>
      <w:r w:rsidR="0013419A" w:rsidRPr="0024622B">
        <w:rPr>
          <w:rFonts w:ascii="Times New Roman" w:eastAsia="Times New Roman" w:hAnsi="Times New Roman" w:cs="Times New Roman"/>
          <w:sz w:val="28"/>
          <w:szCs w:val="28"/>
          <w:lang w:eastAsia="uk-UA"/>
        </w:rPr>
        <w:t>.</w:t>
      </w:r>
      <w:r w:rsidR="00715D2C">
        <w:rPr>
          <w:rFonts w:ascii="Times New Roman" w:eastAsia="Times New Roman" w:hAnsi="Times New Roman" w:cs="Times New Roman"/>
          <w:sz w:val="28"/>
          <w:szCs w:val="28"/>
          <w:lang w:eastAsia="uk-UA"/>
        </w:rPr>
        <w:t>11</w:t>
      </w:r>
      <w:r w:rsidR="0013419A" w:rsidRPr="0024622B">
        <w:rPr>
          <w:rFonts w:ascii="Times New Roman" w:eastAsia="Times New Roman" w:hAnsi="Times New Roman" w:cs="Times New Roman"/>
          <w:sz w:val="28"/>
          <w:szCs w:val="28"/>
          <w:lang w:eastAsia="uk-UA"/>
        </w:rPr>
        <w:t>.3.</w:t>
      </w:r>
      <w:r w:rsidR="006E239A" w:rsidRPr="000E7B42">
        <w:rPr>
          <w:rFonts w:ascii="Times New Roman" w:eastAsia="Times New Roman" w:hAnsi="Times New Roman" w:cs="Times New Roman"/>
          <w:sz w:val="28"/>
          <w:szCs w:val="28"/>
          <w:lang w:eastAsia="uk-UA"/>
        </w:rPr>
        <w:t xml:space="preserve"> </w:t>
      </w:r>
      <w:r w:rsidR="0024622B">
        <w:rPr>
          <w:rFonts w:ascii="Times New Roman" w:eastAsia="Times New Roman" w:hAnsi="Times New Roman" w:cs="Times New Roman"/>
          <w:sz w:val="28"/>
          <w:szCs w:val="28"/>
          <w:lang w:eastAsia="uk-UA"/>
        </w:rPr>
        <w:t>п</w:t>
      </w:r>
      <w:r w:rsidR="006E239A" w:rsidRPr="000E7B42">
        <w:rPr>
          <w:rFonts w:ascii="Times New Roman" w:eastAsia="Times New Roman" w:hAnsi="Times New Roman" w:cs="Times New Roman"/>
          <w:sz w:val="28"/>
          <w:szCs w:val="28"/>
          <w:lang w:eastAsia="uk-UA"/>
        </w:rPr>
        <w:t xml:space="preserve">роведення засідання </w:t>
      </w:r>
      <w:r w:rsidR="0011043E">
        <w:rPr>
          <w:rFonts w:ascii="Times New Roman" w:eastAsia="Times New Roman" w:hAnsi="Times New Roman" w:cs="Times New Roman"/>
          <w:sz w:val="28"/>
          <w:szCs w:val="28"/>
          <w:lang w:eastAsia="uk-UA"/>
        </w:rPr>
        <w:t>Комісії</w:t>
      </w:r>
      <w:r w:rsidR="006E239A" w:rsidRPr="000E7B42">
        <w:rPr>
          <w:rFonts w:ascii="Times New Roman" w:eastAsia="Times New Roman" w:hAnsi="Times New Roman" w:cs="Times New Roman"/>
          <w:sz w:val="28"/>
          <w:szCs w:val="28"/>
          <w:lang w:eastAsia="uk-UA"/>
        </w:rPr>
        <w:t>.</w:t>
      </w:r>
    </w:p>
    <w:p w:rsidR="006E239A" w:rsidRPr="000E7B42" w:rsidRDefault="0011043E" w:rsidP="00C81639">
      <w:pPr>
        <w:spacing w:after="0" w:line="240" w:lineRule="auto"/>
        <w:ind w:firstLine="567"/>
        <w:jc w:val="both"/>
        <w:rPr>
          <w:rFonts w:ascii="Times New Roman" w:eastAsia="Times New Roman" w:hAnsi="Times New Roman" w:cs="Times New Roman"/>
          <w:sz w:val="28"/>
          <w:szCs w:val="28"/>
          <w:lang w:eastAsia="uk-UA"/>
        </w:rPr>
      </w:pPr>
      <w:bookmarkStart w:id="70" w:name="n95"/>
      <w:bookmarkEnd w:id="70"/>
      <w:r>
        <w:rPr>
          <w:rFonts w:ascii="Times New Roman" w:eastAsia="Times New Roman" w:hAnsi="Times New Roman" w:cs="Times New Roman"/>
          <w:sz w:val="28"/>
          <w:szCs w:val="28"/>
          <w:lang w:eastAsia="uk-UA"/>
        </w:rPr>
        <w:t>Комісія</w:t>
      </w:r>
      <w:r w:rsidR="006E239A" w:rsidRPr="000E7B42">
        <w:rPr>
          <w:rFonts w:ascii="Times New Roman" w:eastAsia="Times New Roman" w:hAnsi="Times New Roman" w:cs="Times New Roman"/>
          <w:sz w:val="28"/>
          <w:szCs w:val="28"/>
          <w:lang w:eastAsia="uk-UA"/>
        </w:rPr>
        <w:t xml:space="preserve"> може ухвалити висновок щодо:</w:t>
      </w:r>
    </w:p>
    <w:p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71" w:name="n96"/>
      <w:bookmarkEnd w:id="71"/>
      <w:r w:rsidRPr="000E7B42">
        <w:rPr>
          <w:rFonts w:ascii="Times New Roman" w:eastAsia="Times New Roman" w:hAnsi="Times New Roman" w:cs="Times New Roman"/>
          <w:sz w:val="28"/>
          <w:szCs w:val="28"/>
          <w:lang w:eastAsia="uk-UA"/>
        </w:rPr>
        <w:t>продовження збирання інформації про обставини, які стали підставою для звернення;</w:t>
      </w:r>
    </w:p>
    <w:p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72" w:name="n97"/>
      <w:bookmarkEnd w:id="72"/>
      <w:r w:rsidRPr="000E7B42">
        <w:rPr>
          <w:rFonts w:ascii="Times New Roman" w:eastAsia="Times New Roman" w:hAnsi="Times New Roman" w:cs="Times New Roman"/>
          <w:sz w:val="28"/>
          <w:szCs w:val="28"/>
          <w:lang w:eastAsia="uk-UA"/>
        </w:rPr>
        <w:t xml:space="preserve">у разі надходження звернення, в якому під час розгляду виявлено ознаки адміністративного або кримінального правопорушення, надсилання його до Національної поліції або іншого органу досудового розслідування, до підслідності якого належить відповідне кримінальне правопорушення згідно </w:t>
      </w:r>
      <w:r w:rsidR="00E64896" w:rsidRPr="000E7B42">
        <w:rPr>
          <w:rFonts w:ascii="Times New Roman" w:eastAsia="Times New Roman" w:hAnsi="Times New Roman" w:cs="Times New Roman"/>
          <w:sz w:val="28"/>
          <w:szCs w:val="28"/>
          <w:lang w:eastAsia="uk-UA"/>
        </w:rPr>
        <w:br/>
      </w:r>
      <w:r w:rsidRPr="000E7B42">
        <w:rPr>
          <w:rFonts w:ascii="Times New Roman" w:eastAsia="Times New Roman" w:hAnsi="Times New Roman" w:cs="Times New Roman"/>
          <w:sz w:val="28"/>
          <w:szCs w:val="28"/>
          <w:lang w:eastAsia="uk-UA"/>
        </w:rPr>
        <w:t xml:space="preserve">з </w:t>
      </w:r>
      <w:hyperlink r:id="rId13" w:tgtFrame="_blank" w:history="1">
        <w:r w:rsidRPr="000E7B42">
          <w:rPr>
            <w:rFonts w:ascii="Times New Roman" w:eastAsia="Times New Roman" w:hAnsi="Times New Roman" w:cs="Times New Roman"/>
            <w:sz w:val="28"/>
            <w:szCs w:val="28"/>
            <w:lang w:eastAsia="uk-UA"/>
          </w:rPr>
          <w:t>Кримінальним процесуальним кодексом України</w:t>
        </w:r>
      </w:hyperlink>
      <w:r w:rsidRPr="000E7B42">
        <w:rPr>
          <w:rFonts w:ascii="Times New Roman" w:eastAsia="Times New Roman" w:hAnsi="Times New Roman" w:cs="Times New Roman"/>
          <w:sz w:val="28"/>
          <w:szCs w:val="28"/>
          <w:lang w:eastAsia="uk-UA"/>
        </w:rPr>
        <w:t>;</w:t>
      </w:r>
    </w:p>
    <w:p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73" w:name="n98"/>
      <w:bookmarkEnd w:id="73"/>
      <w:r w:rsidRPr="000E7B42">
        <w:rPr>
          <w:rFonts w:ascii="Times New Roman" w:eastAsia="Times New Roman" w:hAnsi="Times New Roman" w:cs="Times New Roman"/>
          <w:sz w:val="28"/>
          <w:szCs w:val="28"/>
          <w:lang w:eastAsia="uk-UA"/>
        </w:rPr>
        <w:t xml:space="preserve">подання пропозицій </w:t>
      </w:r>
      <w:r w:rsidR="00616DA6">
        <w:rPr>
          <w:rFonts w:ascii="Times New Roman" w:eastAsia="Times New Roman" w:hAnsi="Times New Roman" w:cs="Times New Roman"/>
          <w:sz w:val="28"/>
          <w:szCs w:val="28"/>
          <w:lang w:eastAsia="uk-UA"/>
        </w:rPr>
        <w:t xml:space="preserve">начальнику </w:t>
      </w:r>
      <w:r w:rsidR="00616DA6" w:rsidRPr="009C759D">
        <w:rPr>
          <w:rFonts w:ascii="Times New Roman" w:hAnsi="Times New Roman" w:cs="Times New Roman"/>
          <w:bCs/>
          <w:sz w:val="28"/>
          <w:szCs w:val="28"/>
        </w:rPr>
        <w:t>Головно</w:t>
      </w:r>
      <w:r w:rsidR="00616DA6">
        <w:rPr>
          <w:rFonts w:ascii="Times New Roman" w:hAnsi="Times New Roman" w:cs="Times New Roman"/>
          <w:bCs/>
          <w:sz w:val="28"/>
          <w:szCs w:val="28"/>
        </w:rPr>
        <w:t>го</w:t>
      </w:r>
      <w:r w:rsidR="00616DA6" w:rsidRPr="009C759D">
        <w:rPr>
          <w:rFonts w:ascii="Times New Roman" w:hAnsi="Times New Roman" w:cs="Times New Roman"/>
          <w:bCs/>
          <w:sz w:val="28"/>
          <w:szCs w:val="28"/>
        </w:rPr>
        <w:t xml:space="preserve"> управлінн</w:t>
      </w:r>
      <w:r w:rsidR="00616DA6">
        <w:rPr>
          <w:rFonts w:ascii="Times New Roman" w:hAnsi="Times New Roman" w:cs="Times New Roman"/>
          <w:bCs/>
          <w:sz w:val="28"/>
          <w:szCs w:val="28"/>
        </w:rPr>
        <w:t>я</w:t>
      </w:r>
      <w:r w:rsidR="00616DA6" w:rsidRPr="009C759D">
        <w:rPr>
          <w:rFonts w:ascii="Times New Roman" w:hAnsi="Times New Roman" w:cs="Times New Roman"/>
          <w:bCs/>
          <w:sz w:val="28"/>
          <w:szCs w:val="28"/>
        </w:rPr>
        <w:t xml:space="preserve"> ДПС </w:t>
      </w:r>
      <w:r w:rsidR="00616DA6" w:rsidRPr="009C759D">
        <w:rPr>
          <w:rFonts w:ascii="Times New Roman" w:hAnsi="Times New Roman" w:cs="Times New Roman"/>
          <w:sz w:val="28"/>
          <w:szCs w:val="28"/>
        </w:rPr>
        <w:t>в Одеській області</w:t>
      </w:r>
      <w:r w:rsidR="00616DA6" w:rsidRPr="000E7B42">
        <w:rPr>
          <w:rFonts w:ascii="Times New Roman" w:hAnsi="Times New Roman" w:cs="Times New Roman"/>
          <w:sz w:val="28"/>
          <w:szCs w:val="28"/>
        </w:rPr>
        <w:t xml:space="preserve"> </w:t>
      </w:r>
      <w:r w:rsidR="006B1417">
        <w:rPr>
          <w:rFonts w:ascii="Times New Roman" w:hAnsi="Times New Roman" w:cs="Times New Roman"/>
          <w:sz w:val="28"/>
          <w:szCs w:val="28"/>
        </w:rPr>
        <w:t>(</w:t>
      </w:r>
      <w:r w:rsidR="00DE3D62" w:rsidRPr="000E7B42">
        <w:rPr>
          <w:rFonts w:ascii="Times New Roman" w:hAnsi="Times New Roman" w:cs="Times New Roman"/>
          <w:sz w:val="28"/>
          <w:szCs w:val="28"/>
        </w:rPr>
        <w:t>особі, яка виконує його обов’язки</w:t>
      </w:r>
      <w:r w:rsidR="006B1417">
        <w:rPr>
          <w:rFonts w:ascii="Times New Roman" w:hAnsi="Times New Roman" w:cs="Times New Roman"/>
          <w:sz w:val="28"/>
          <w:szCs w:val="28"/>
        </w:rPr>
        <w:t>)</w:t>
      </w:r>
      <w:r w:rsidR="00DE3D62" w:rsidRPr="000E7B42">
        <w:rPr>
          <w:rFonts w:eastAsia="Arial"/>
          <w:sz w:val="27"/>
          <w:szCs w:val="27"/>
          <w:lang w:eastAsia="en-GB"/>
        </w:rPr>
        <w:t xml:space="preserve"> </w:t>
      </w:r>
      <w:r w:rsidR="006B1417" w:rsidRPr="006B1417">
        <w:rPr>
          <w:rFonts w:ascii="Times New Roman" w:eastAsia="Arial" w:hAnsi="Times New Roman" w:cs="Times New Roman"/>
          <w:sz w:val="28"/>
          <w:szCs w:val="27"/>
          <w:lang w:eastAsia="en-GB"/>
        </w:rPr>
        <w:t>про</w:t>
      </w:r>
      <w:r w:rsidRPr="006B1417">
        <w:rPr>
          <w:rFonts w:ascii="Times New Roman" w:eastAsia="Times New Roman" w:hAnsi="Times New Roman" w:cs="Times New Roman"/>
          <w:sz w:val="32"/>
          <w:szCs w:val="28"/>
          <w:lang w:eastAsia="uk-UA"/>
        </w:rPr>
        <w:t xml:space="preserve"> </w:t>
      </w:r>
      <w:r w:rsidRPr="000E7B42">
        <w:rPr>
          <w:rFonts w:ascii="Times New Roman" w:eastAsia="Times New Roman" w:hAnsi="Times New Roman" w:cs="Times New Roman"/>
          <w:sz w:val="28"/>
          <w:szCs w:val="28"/>
          <w:lang w:eastAsia="uk-UA"/>
        </w:rPr>
        <w:t xml:space="preserve">вжиття заходів </w:t>
      </w:r>
      <w:r w:rsidR="00EE1B6E" w:rsidRPr="000E7B42">
        <w:rPr>
          <w:rFonts w:ascii="Times New Roman" w:eastAsia="Times New Roman" w:hAnsi="Times New Roman" w:cs="Times New Roman"/>
          <w:sz w:val="28"/>
          <w:szCs w:val="28"/>
          <w:lang w:eastAsia="uk-UA"/>
        </w:rPr>
        <w:t xml:space="preserve">щодо </w:t>
      </w:r>
      <w:r w:rsidRPr="000E7B42">
        <w:rPr>
          <w:rFonts w:ascii="Times New Roman" w:eastAsia="Times New Roman" w:hAnsi="Times New Roman" w:cs="Times New Roman"/>
          <w:sz w:val="28"/>
          <w:szCs w:val="28"/>
          <w:lang w:eastAsia="uk-UA"/>
        </w:rPr>
        <w:t>запобігання випадкам дискримінації за ознакою статі, насильства за ознакою статі та сексуальним домаганням, заходів впливу на особу, яка вчинила дискримінаційні дії, і захисту постраждалої особи;</w:t>
      </w:r>
    </w:p>
    <w:p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74" w:name="n99"/>
      <w:bookmarkEnd w:id="74"/>
      <w:r w:rsidRPr="000E7B42">
        <w:rPr>
          <w:rFonts w:ascii="Times New Roman" w:eastAsia="Times New Roman" w:hAnsi="Times New Roman" w:cs="Times New Roman"/>
          <w:sz w:val="28"/>
          <w:szCs w:val="28"/>
          <w:lang w:eastAsia="uk-UA"/>
        </w:rPr>
        <w:t>відсутності у зверненні ознак дискримінації за ознакою статі.</w:t>
      </w:r>
    </w:p>
    <w:p w:rsidR="006E239A" w:rsidRPr="000E7B42" w:rsidRDefault="00EF08CB" w:rsidP="00C81639">
      <w:pPr>
        <w:spacing w:after="0" w:line="240" w:lineRule="auto"/>
        <w:ind w:firstLine="567"/>
        <w:jc w:val="both"/>
        <w:rPr>
          <w:rFonts w:ascii="Times New Roman" w:eastAsia="Times New Roman" w:hAnsi="Times New Roman" w:cs="Times New Roman"/>
          <w:sz w:val="28"/>
          <w:szCs w:val="28"/>
          <w:lang w:eastAsia="uk-UA"/>
        </w:rPr>
      </w:pPr>
      <w:bookmarkStart w:id="75" w:name="n100"/>
      <w:bookmarkEnd w:id="75"/>
      <w:r>
        <w:rPr>
          <w:rFonts w:ascii="Times New Roman" w:eastAsia="Times New Roman" w:hAnsi="Times New Roman" w:cs="Times New Roman"/>
          <w:sz w:val="28"/>
          <w:szCs w:val="28"/>
          <w:lang w:eastAsia="uk-UA"/>
        </w:rPr>
        <w:t>4</w:t>
      </w:r>
      <w:r w:rsidR="00DE3D62" w:rsidRPr="000E7B42">
        <w:rPr>
          <w:rFonts w:ascii="Times New Roman" w:eastAsia="Times New Roman" w:hAnsi="Times New Roman" w:cs="Times New Roman"/>
          <w:sz w:val="28"/>
          <w:szCs w:val="28"/>
          <w:lang w:eastAsia="uk-UA"/>
        </w:rPr>
        <w:t>.1</w:t>
      </w:r>
      <w:r w:rsidR="00715D2C">
        <w:rPr>
          <w:rFonts w:ascii="Times New Roman" w:eastAsia="Times New Roman" w:hAnsi="Times New Roman" w:cs="Times New Roman"/>
          <w:sz w:val="28"/>
          <w:szCs w:val="28"/>
          <w:lang w:eastAsia="uk-UA"/>
        </w:rPr>
        <w:t>2</w:t>
      </w:r>
      <w:r w:rsidR="00DE3D62" w:rsidRPr="000E7B42">
        <w:rPr>
          <w:rFonts w:ascii="Times New Roman" w:eastAsia="Times New Roman" w:hAnsi="Times New Roman" w:cs="Times New Roman"/>
          <w:sz w:val="28"/>
          <w:szCs w:val="28"/>
          <w:lang w:eastAsia="uk-UA"/>
        </w:rPr>
        <w:t xml:space="preserve">. </w:t>
      </w:r>
      <w:r w:rsidR="006E239A" w:rsidRPr="000E7B42">
        <w:rPr>
          <w:rFonts w:ascii="Times New Roman" w:eastAsia="Times New Roman" w:hAnsi="Times New Roman" w:cs="Times New Roman"/>
          <w:sz w:val="28"/>
          <w:szCs w:val="28"/>
          <w:lang w:eastAsia="uk-UA"/>
        </w:rPr>
        <w:t xml:space="preserve">Про результати розгляду звернення відповідальна особа протягом трьох робочих днів </w:t>
      </w:r>
      <w:r w:rsidR="006B1417">
        <w:rPr>
          <w:rFonts w:ascii="Times New Roman" w:eastAsia="Times New Roman" w:hAnsi="Times New Roman" w:cs="Times New Roman"/>
          <w:sz w:val="28"/>
          <w:szCs w:val="28"/>
          <w:lang w:eastAsia="uk-UA"/>
        </w:rPr>
        <w:t>і</w:t>
      </w:r>
      <w:r w:rsidR="006E239A" w:rsidRPr="000E7B42">
        <w:rPr>
          <w:rFonts w:ascii="Times New Roman" w:eastAsia="Times New Roman" w:hAnsi="Times New Roman" w:cs="Times New Roman"/>
          <w:sz w:val="28"/>
          <w:szCs w:val="28"/>
          <w:lang w:eastAsia="uk-UA"/>
        </w:rPr>
        <w:t xml:space="preserve">з дати ухвалення </w:t>
      </w:r>
      <w:r w:rsidR="0024622B">
        <w:rPr>
          <w:rFonts w:ascii="Times New Roman" w:eastAsia="Times New Roman" w:hAnsi="Times New Roman" w:cs="Times New Roman"/>
          <w:sz w:val="28"/>
          <w:szCs w:val="28"/>
          <w:lang w:eastAsia="uk-UA"/>
        </w:rPr>
        <w:t>К</w:t>
      </w:r>
      <w:r w:rsidR="006E239A" w:rsidRPr="000E7B42">
        <w:rPr>
          <w:rFonts w:ascii="Times New Roman" w:eastAsia="Times New Roman" w:hAnsi="Times New Roman" w:cs="Times New Roman"/>
          <w:sz w:val="28"/>
          <w:szCs w:val="28"/>
          <w:lang w:eastAsia="uk-UA"/>
        </w:rPr>
        <w:t>омісією висновку за результатами розгляду звернення інформує заявників (</w:t>
      </w:r>
      <w:r w:rsidR="00EE1B6E" w:rsidRPr="000E7B42">
        <w:rPr>
          <w:rFonts w:ascii="Times New Roman" w:eastAsia="Times New Roman" w:hAnsi="Times New Roman" w:cs="Times New Roman"/>
          <w:sz w:val="28"/>
          <w:szCs w:val="28"/>
          <w:lang w:eastAsia="uk-UA"/>
        </w:rPr>
        <w:t>у</w:t>
      </w:r>
      <w:r w:rsidR="006E239A" w:rsidRPr="000E7B42">
        <w:rPr>
          <w:rFonts w:ascii="Times New Roman" w:eastAsia="Times New Roman" w:hAnsi="Times New Roman" w:cs="Times New Roman"/>
          <w:sz w:val="28"/>
          <w:szCs w:val="28"/>
          <w:lang w:eastAsia="uk-UA"/>
        </w:rPr>
        <w:t xml:space="preserve"> </w:t>
      </w:r>
      <w:r w:rsidR="00EE1B6E" w:rsidRPr="000E7B42">
        <w:rPr>
          <w:rFonts w:ascii="Times New Roman" w:eastAsia="Times New Roman" w:hAnsi="Times New Roman" w:cs="Times New Roman"/>
          <w:sz w:val="28"/>
          <w:szCs w:val="28"/>
          <w:lang w:eastAsia="uk-UA"/>
        </w:rPr>
        <w:t xml:space="preserve">вказаний </w:t>
      </w:r>
      <w:r w:rsidR="006E239A" w:rsidRPr="000E7B42">
        <w:rPr>
          <w:rFonts w:ascii="Times New Roman" w:eastAsia="Times New Roman" w:hAnsi="Times New Roman" w:cs="Times New Roman"/>
          <w:sz w:val="28"/>
          <w:szCs w:val="28"/>
          <w:lang w:eastAsia="uk-UA"/>
        </w:rPr>
        <w:t xml:space="preserve">ними спосіб, зазначений у зверненні) </w:t>
      </w:r>
      <w:r w:rsidR="00EE1B6E" w:rsidRPr="000E7B42">
        <w:rPr>
          <w:rFonts w:ascii="Times New Roman" w:eastAsia="Times New Roman" w:hAnsi="Times New Roman" w:cs="Times New Roman"/>
          <w:sz w:val="28"/>
          <w:szCs w:val="28"/>
          <w:lang w:eastAsia="uk-UA"/>
        </w:rPr>
        <w:t xml:space="preserve">і </w:t>
      </w:r>
      <w:r w:rsidR="006E239A" w:rsidRPr="000E7B42">
        <w:rPr>
          <w:rFonts w:ascii="Times New Roman" w:eastAsia="Times New Roman" w:hAnsi="Times New Roman" w:cs="Times New Roman"/>
          <w:sz w:val="28"/>
          <w:szCs w:val="28"/>
          <w:lang w:eastAsia="uk-UA"/>
        </w:rPr>
        <w:t>осіб, стосовно яких подано звернення, про обґрунтованість</w:t>
      </w:r>
      <w:r w:rsidR="00EE1B6E" w:rsidRPr="000E7B42">
        <w:rPr>
          <w:rFonts w:ascii="Times New Roman" w:eastAsia="Times New Roman" w:hAnsi="Times New Roman" w:cs="Times New Roman"/>
          <w:sz w:val="28"/>
          <w:szCs w:val="28"/>
          <w:lang w:eastAsia="uk-UA"/>
        </w:rPr>
        <w:t xml:space="preserve"> </w:t>
      </w:r>
      <w:r w:rsidR="006E239A" w:rsidRPr="000E7B42">
        <w:rPr>
          <w:rFonts w:ascii="Times New Roman" w:eastAsia="Times New Roman" w:hAnsi="Times New Roman" w:cs="Times New Roman"/>
          <w:sz w:val="28"/>
          <w:szCs w:val="28"/>
          <w:lang w:eastAsia="uk-UA"/>
        </w:rPr>
        <w:t>/</w:t>
      </w:r>
      <w:r w:rsidR="00EE1B6E" w:rsidRPr="000E7B42">
        <w:rPr>
          <w:rFonts w:ascii="Times New Roman" w:eastAsia="Times New Roman" w:hAnsi="Times New Roman" w:cs="Times New Roman"/>
          <w:sz w:val="28"/>
          <w:szCs w:val="28"/>
          <w:lang w:eastAsia="uk-UA"/>
        </w:rPr>
        <w:t xml:space="preserve"> </w:t>
      </w:r>
      <w:r w:rsidR="006E239A" w:rsidRPr="000E7B42">
        <w:rPr>
          <w:rFonts w:ascii="Times New Roman" w:eastAsia="Times New Roman" w:hAnsi="Times New Roman" w:cs="Times New Roman"/>
          <w:sz w:val="28"/>
          <w:szCs w:val="28"/>
          <w:lang w:eastAsia="uk-UA"/>
        </w:rPr>
        <w:t xml:space="preserve">необґрунтованість звернення </w:t>
      </w:r>
      <w:r w:rsidR="006B1417">
        <w:rPr>
          <w:rFonts w:ascii="Times New Roman" w:eastAsia="Times New Roman" w:hAnsi="Times New Roman" w:cs="Times New Roman"/>
          <w:sz w:val="28"/>
          <w:szCs w:val="28"/>
          <w:lang w:eastAsia="uk-UA"/>
        </w:rPr>
        <w:t>й</w:t>
      </w:r>
      <w:r w:rsidR="006E239A" w:rsidRPr="000E7B42">
        <w:rPr>
          <w:rFonts w:ascii="Times New Roman" w:eastAsia="Times New Roman" w:hAnsi="Times New Roman" w:cs="Times New Roman"/>
          <w:sz w:val="28"/>
          <w:szCs w:val="28"/>
          <w:lang w:eastAsia="uk-UA"/>
        </w:rPr>
        <w:t xml:space="preserve"> заходи, які </w:t>
      </w:r>
      <w:r w:rsidR="00EE1B6E" w:rsidRPr="000E7B42">
        <w:rPr>
          <w:rFonts w:ascii="Times New Roman" w:eastAsia="Times New Roman" w:hAnsi="Times New Roman" w:cs="Times New Roman"/>
          <w:sz w:val="28"/>
          <w:szCs w:val="28"/>
          <w:lang w:eastAsia="uk-UA"/>
        </w:rPr>
        <w:t>буде вжито</w:t>
      </w:r>
      <w:r w:rsidR="006E239A" w:rsidRPr="000E7B42">
        <w:rPr>
          <w:rFonts w:ascii="Times New Roman" w:eastAsia="Times New Roman" w:hAnsi="Times New Roman" w:cs="Times New Roman"/>
          <w:sz w:val="28"/>
          <w:szCs w:val="28"/>
          <w:lang w:eastAsia="uk-UA"/>
        </w:rPr>
        <w:t xml:space="preserve">. Таке інформування </w:t>
      </w:r>
      <w:r w:rsidR="00EE1B6E" w:rsidRPr="000E7B42">
        <w:rPr>
          <w:rFonts w:ascii="Times New Roman" w:eastAsia="Times New Roman" w:hAnsi="Times New Roman" w:cs="Times New Roman"/>
          <w:sz w:val="28"/>
          <w:szCs w:val="28"/>
          <w:lang w:eastAsia="uk-UA"/>
        </w:rPr>
        <w:t xml:space="preserve">здійснюють </w:t>
      </w:r>
      <w:r w:rsidR="006E239A" w:rsidRPr="000E7B42">
        <w:rPr>
          <w:rFonts w:ascii="Times New Roman" w:eastAsia="Times New Roman" w:hAnsi="Times New Roman" w:cs="Times New Roman"/>
          <w:sz w:val="28"/>
          <w:szCs w:val="28"/>
          <w:lang w:eastAsia="uk-UA"/>
        </w:rPr>
        <w:t xml:space="preserve">шляхом вручення або надсилання на поштову адресу або на адресу електронної пошти заявника висновку </w:t>
      </w:r>
      <w:r w:rsidR="0011043E">
        <w:rPr>
          <w:rFonts w:ascii="Times New Roman" w:eastAsia="Times New Roman" w:hAnsi="Times New Roman" w:cs="Times New Roman"/>
          <w:sz w:val="28"/>
          <w:szCs w:val="28"/>
          <w:lang w:eastAsia="uk-UA"/>
        </w:rPr>
        <w:t>Комісії</w:t>
      </w:r>
      <w:r w:rsidR="006E239A" w:rsidRPr="000E7B42">
        <w:rPr>
          <w:rFonts w:ascii="Times New Roman" w:eastAsia="Times New Roman" w:hAnsi="Times New Roman" w:cs="Times New Roman"/>
          <w:sz w:val="28"/>
          <w:szCs w:val="28"/>
          <w:lang w:eastAsia="uk-UA"/>
        </w:rPr>
        <w:t xml:space="preserve">, про що </w:t>
      </w:r>
      <w:r w:rsidR="00EE1B6E" w:rsidRPr="000E7B42">
        <w:rPr>
          <w:rFonts w:ascii="Times New Roman" w:eastAsia="Times New Roman" w:hAnsi="Times New Roman" w:cs="Times New Roman"/>
          <w:sz w:val="28"/>
          <w:szCs w:val="28"/>
          <w:lang w:eastAsia="uk-UA"/>
        </w:rPr>
        <w:t xml:space="preserve">зазначають </w:t>
      </w:r>
      <w:r w:rsidR="006E239A" w:rsidRPr="000E7B42">
        <w:rPr>
          <w:rFonts w:ascii="Times New Roman" w:eastAsia="Times New Roman" w:hAnsi="Times New Roman" w:cs="Times New Roman"/>
          <w:sz w:val="28"/>
          <w:szCs w:val="28"/>
          <w:lang w:eastAsia="uk-UA"/>
        </w:rPr>
        <w:t xml:space="preserve">у протоколі засідання </w:t>
      </w:r>
      <w:r w:rsidR="0011043E">
        <w:rPr>
          <w:rFonts w:ascii="Times New Roman" w:eastAsia="Times New Roman" w:hAnsi="Times New Roman" w:cs="Times New Roman"/>
          <w:sz w:val="28"/>
          <w:szCs w:val="28"/>
          <w:lang w:eastAsia="uk-UA"/>
        </w:rPr>
        <w:t>Комісії</w:t>
      </w:r>
      <w:r w:rsidR="006E239A" w:rsidRPr="000E7B42">
        <w:rPr>
          <w:rFonts w:ascii="Times New Roman" w:eastAsia="Times New Roman" w:hAnsi="Times New Roman" w:cs="Times New Roman"/>
          <w:sz w:val="28"/>
          <w:szCs w:val="28"/>
          <w:lang w:eastAsia="uk-UA"/>
        </w:rPr>
        <w:t>.</w:t>
      </w:r>
    </w:p>
    <w:p w:rsidR="006E239A" w:rsidRPr="000E7B42" w:rsidRDefault="00EF08CB" w:rsidP="00C81639">
      <w:pPr>
        <w:spacing w:after="0" w:line="240" w:lineRule="auto"/>
        <w:ind w:firstLine="567"/>
        <w:jc w:val="both"/>
        <w:rPr>
          <w:rFonts w:ascii="Times New Roman" w:eastAsia="Times New Roman" w:hAnsi="Times New Roman" w:cs="Times New Roman"/>
          <w:sz w:val="28"/>
          <w:szCs w:val="28"/>
          <w:lang w:eastAsia="uk-UA"/>
        </w:rPr>
      </w:pPr>
      <w:bookmarkStart w:id="76" w:name="n101"/>
      <w:bookmarkEnd w:id="76"/>
      <w:r>
        <w:rPr>
          <w:rFonts w:ascii="Times New Roman" w:eastAsia="Times New Roman" w:hAnsi="Times New Roman" w:cs="Times New Roman"/>
          <w:sz w:val="28"/>
          <w:szCs w:val="28"/>
          <w:lang w:eastAsia="uk-UA"/>
        </w:rPr>
        <w:t>4</w:t>
      </w:r>
      <w:r w:rsidR="00DE3D62" w:rsidRPr="000E7B42">
        <w:rPr>
          <w:rFonts w:ascii="Times New Roman" w:eastAsia="Times New Roman" w:hAnsi="Times New Roman" w:cs="Times New Roman"/>
          <w:sz w:val="28"/>
          <w:szCs w:val="28"/>
          <w:lang w:eastAsia="uk-UA"/>
        </w:rPr>
        <w:t>.1</w:t>
      </w:r>
      <w:r w:rsidR="00715D2C">
        <w:rPr>
          <w:rFonts w:ascii="Times New Roman" w:eastAsia="Times New Roman" w:hAnsi="Times New Roman" w:cs="Times New Roman"/>
          <w:sz w:val="28"/>
          <w:szCs w:val="28"/>
          <w:lang w:eastAsia="uk-UA"/>
        </w:rPr>
        <w:t>3</w:t>
      </w:r>
      <w:r w:rsidR="00DE3D62" w:rsidRPr="000E7B42">
        <w:rPr>
          <w:rFonts w:ascii="Times New Roman" w:eastAsia="Times New Roman" w:hAnsi="Times New Roman" w:cs="Times New Roman"/>
          <w:sz w:val="28"/>
          <w:szCs w:val="28"/>
          <w:lang w:eastAsia="uk-UA"/>
        </w:rPr>
        <w:t xml:space="preserve">. </w:t>
      </w:r>
      <w:r w:rsidR="006E239A" w:rsidRPr="000E7B42">
        <w:rPr>
          <w:rFonts w:ascii="Times New Roman" w:eastAsia="Times New Roman" w:hAnsi="Times New Roman" w:cs="Times New Roman"/>
          <w:sz w:val="28"/>
          <w:szCs w:val="28"/>
          <w:lang w:eastAsia="uk-UA"/>
        </w:rPr>
        <w:t xml:space="preserve">Якщо під час розгляду звернення виявлено ознаки адміністративного або кримінального правопорушення, таке звернення </w:t>
      </w:r>
      <w:r w:rsidR="00EE1B6E" w:rsidRPr="000E7B42">
        <w:rPr>
          <w:rFonts w:ascii="Times New Roman" w:eastAsia="Times New Roman" w:hAnsi="Times New Roman" w:cs="Times New Roman"/>
          <w:sz w:val="28"/>
          <w:szCs w:val="28"/>
          <w:lang w:eastAsia="uk-UA"/>
        </w:rPr>
        <w:t xml:space="preserve">надсилають </w:t>
      </w:r>
      <w:r w:rsidR="006E239A" w:rsidRPr="000E7B42">
        <w:rPr>
          <w:rFonts w:ascii="Times New Roman" w:eastAsia="Times New Roman" w:hAnsi="Times New Roman" w:cs="Times New Roman"/>
          <w:sz w:val="28"/>
          <w:szCs w:val="28"/>
          <w:lang w:eastAsia="uk-UA"/>
        </w:rPr>
        <w:t xml:space="preserve">до Національної поліції або іншого органу досудового розслідування, до підслідності якого належить відповідне кримінальне правопорушення згідно </w:t>
      </w:r>
      <w:r w:rsidR="00EA2959" w:rsidRPr="000E7B42">
        <w:rPr>
          <w:rFonts w:ascii="Times New Roman" w:eastAsia="Times New Roman" w:hAnsi="Times New Roman" w:cs="Times New Roman"/>
          <w:sz w:val="28"/>
          <w:szCs w:val="28"/>
          <w:lang w:eastAsia="uk-UA"/>
        </w:rPr>
        <w:br/>
      </w:r>
      <w:r w:rsidR="006E239A" w:rsidRPr="000E7B42">
        <w:rPr>
          <w:rFonts w:ascii="Times New Roman" w:eastAsia="Times New Roman" w:hAnsi="Times New Roman" w:cs="Times New Roman"/>
          <w:sz w:val="28"/>
          <w:szCs w:val="28"/>
          <w:lang w:eastAsia="uk-UA"/>
        </w:rPr>
        <w:t xml:space="preserve">з </w:t>
      </w:r>
      <w:hyperlink r:id="rId14" w:tgtFrame="_blank" w:history="1">
        <w:r w:rsidR="006E239A" w:rsidRPr="000E7B42">
          <w:rPr>
            <w:rFonts w:ascii="Times New Roman" w:eastAsia="Times New Roman" w:hAnsi="Times New Roman" w:cs="Times New Roman"/>
            <w:sz w:val="28"/>
            <w:szCs w:val="28"/>
            <w:lang w:eastAsia="uk-UA"/>
          </w:rPr>
          <w:t>Кримінальним процесуальним кодексом України</w:t>
        </w:r>
      </w:hyperlink>
      <w:r w:rsidR="006E239A" w:rsidRPr="000E7B42">
        <w:rPr>
          <w:rFonts w:ascii="Times New Roman" w:eastAsia="Times New Roman" w:hAnsi="Times New Roman" w:cs="Times New Roman"/>
          <w:sz w:val="28"/>
          <w:szCs w:val="28"/>
          <w:lang w:eastAsia="uk-UA"/>
        </w:rPr>
        <w:t xml:space="preserve">, не пізніше ніж протягом одного робочого дня з дати ухвалення </w:t>
      </w:r>
      <w:r w:rsidR="0024622B">
        <w:rPr>
          <w:rFonts w:ascii="Times New Roman" w:eastAsia="Times New Roman" w:hAnsi="Times New Roman" w:cs="Times New Roman"/>
          <w:sz w:val="28"/>
          <w:szCs w:val="28"/>
          <w:lang w:eastAsia="uk-UA"/>
        </w:rPr>
        <w:t>К</w:t>
      </w:r>
      <w:r w:rsidR="006E239A" w:rsidRPr="000E7B42">
        <w:rPr>
          <w:rFonts w:ascii="Times New Roman" w:eastAsia="Times New Roman" w:hAnsi="Times New Roman" w:cs="Times New Roman"/>
          <w:sz w:val="28"/>
          <w:szCs w:val="28"/>
          <w:lang w:eastAsia="uk-UA"/>
        </w:rPr>
        <w:t>омісією висновку.</w:t>
      </w:r>
    </w:p>
    <w:p w:rsidR="006E239A" w:rsidRPr="000E7B42" w:rsidRDefault="00EF08CB" w:rsidP="00C81639">
      <w:pPr>
        <w:spacing w:after="0" w:line="240" w:lineRule="auto"/>
        <w:ind w:firstLine="567"/>
        <w:jc w:val="both"/>
        <w:rPr>
          <w:rFonts w:ascii="Times New Roman" w:eastAsia="Times New Roman" w:hAnsi="Times New Roman" w:cs="Times New Roman"/>
          <w:sz w:val="28"/>
          <w:szCs w:val="28"/>
          <w:lang w:eastAsia="uk-UA"/>
        </w:rPr>
      </w:pPr>
      <w:bookmarkStart w:id="77" w:name="n102"/>
      <w:bookmarkEnd w:id="77"/>
      <w:r>
        <w:rPr>
          <w:rFonts w:ascii="Times New Roman" w:eastAsia="Times New Roman" w:hAnsi="Times New Roman" w:cs="Times New Roman"/>
          <w:sz w:val="28"/>
          <w:szCs w:val="28"/>
          <w:lang w:eastAsia="uk-UA"/>
        </w:rPr>
        <w:lastRenderedPageBreak/>
        <w:t>4</w:t>
      </w:r>
      <w:r w:rsidR="00DE3D62" w:rsidRPr="000E7B42">
        <w:rPr>
          <w:rFonts w:ascii="Times New Roman" w:eastAsia="Times New Roman" w:hAnsi="Times New Roman" w:cs="Times New Roman"/>
          <w:sz w:val="28"/>
          <w:szCs w:val="28"/>
          <w:lang w:eastAsia="uk-UA"/>
        </w:rPr>
        <w:t>.1</w:t>
      </w:r>
      <w:r w:rsidR="00715D2C">
        <w:rPr>
          <w:rFonts w:ascii="Times New Roman" w:eastAsia="Times New Roman" w:hAnsi="Times New Roman" w:cs="Times New Roman"/>
          <w:sz w:val="28"/>
          <w:szCs w:val="28"/>
          <w:lang w:eastAsia="uk-UA"/>
        </w:rPr>
        <w:t>4</w:t>
      </w:r>
      <w:r w:rsidR="00DE3D62" w:rsidRPr="000E7B42">
        <w:rPr>
          <w:rFonts w:ascii="Times New Roman" w:eastAsia="Times New Roman" w:hAnsi="Times New Roman" w:cs="Times New Roman"/>
          <w:sz w:val="28"/>
          <w:szCs w:val="28"/>
          <w:lang w:eastAsia="uk-UA"/>
        </w:rPr>
        <w:t xml:space="preserve">. </w:t>
      </w:r>
      <w:r w:rsidR="006E239A" w:rsidRPr="000E7B42">
        <w:rPr>
          <w:rFonts w:ascii="Times New Roman" w:eastAsia="Times New Roman" w:hAnsi="Times New Roman" w:cs="Times New Roman"/>
          <w:sz w:val="28"/>
          <w:szCs w:val="28"/>
          <w:lang w:eastAsia="uk-UA"/>
        </w:rPr>
        <w:t>Звернення розглядає</w:t>
      </w:r>
      <w:r w:rsidR="00EE1B6E" w:rsidRPr="000E7B42">
        <w:rPr>
          <w:rFonts w:ascii="Times New Roman" w:eastAsia="Times New Roman" w:hAnsi="Times New Roman" w:cs="Times New Roman"/>
          <w:sz w:val="28"/>
          <w:szCs w:val="28"/>
          <w:lang w:eastAsia="uk-UA"/>
        </w:rPr>
        <w:t xml:space="preserve"> </w:t>
      </w:r>
      <w:r w:rsidR="0011043E">
        <w:rPr>
          <w:rFonts w:ascii="Times New Roman" w:eastAsia="Times New Roman" w:hAnsi="Times New Roman" w:cs="Times New Roman"/>
          <w:sz w:val="28"/>
          <w:szCs w:val="28"/>
          <w:lang w:eastAsia="uk-UA"/>
        </w:rPr>
        <w:t>Комісія</w:t>
      </w:r>
      <w:r w:rsidR="00EE1B6E" w:rsidRPr="000E7B42">
        <w:rPr>
          <w:rFonts w:ascii="Times New Roman" w:eastAsia="Times New Roman" w:hAnsi="Times New Roman" w:cs="Times New Roman"/>
          <w:sz w:val="28"/>
          <w:szCs w:val="28"/>
          <w:lang w:eastAsia="uk-UA"/>
        </w:rPr>
        <w:t xml:space="preserve">, </w:t>
      </w:r>
      <w:r w:rsidR="006E239A" w:rsidRPr="000E7B42">
        <w:rPr>
          <w:rFonts w:ascii="Times New Roman" w:eastAsia="Times New Roman" w:hAnsi="Times New Roman" w:cs="Times New Roman"/>
          <w:sz w:val="28"/>
          <w:szCs w:val="28"/>
          <w:lang w:eastAsia="uk-UA"/>
        </w:rPr>
        <w:t xml:space="preserve">яка ухвалює висновок, протягом не більш як одного місяця з дня надходження звернення. У разі коли </w:t>
      </w:r>
      <w:r w:rsidR="0011043E">
        <w:rPr>
          <w:rFonts w:ascii="Times New Roman" w:eastAsia="Times New Roman" w:hAnsi="Times New Roman" w:cs="Times New Roman"/>
          <w:sz w:val="28"/>
          <w:szCs w:val="28"/>
          <w:lang w:eastAsia="uk-UA"/>
        </w:rPr>
        <w:t>Комісія</w:t>
      </w:r>
      <w:r w:rsidR="00EE1B6E" w:rsidRPr="000E7B42">
        <w:rPr>
          <w:rFonts w:ascii="Times New Roman" w:eastAsia="Times New Roman" w:hAnsi="Times New Roman" w:cs="Times New Roman"/>
          <w:sz w:val="28"/>
          <w:szCs w:val="28"/>
          <w:lang w:eastAsia="uk-UA"/>
        </w:rPr>
        <w:t xml:space="preserve"> ухвалила </w:t>
      </w:r>
      <w:r w:rsidR="006E239A" w:rsidRPr="000E7B42">
        <w:rPr>
          <w:rFonts w:ascii="Times New Roman" w:eastAsia="Times New Roman" w:hAnsi="Times New Roman" w:cs="Times New Roman"/>
          <w:sz w:val="28"/>
          <w:szCs w:val="28"/>
          <w:lang w:eastAsia="uk-UA"/>
        </w:rPr>
        <w:t>висновок про необхідність подальшого збирання інформації та проведення додаткових консультацій, розгляд звернення може бути продовжено до 45 календарних днів.</w:t>
      </w:r>
    </w:p>
    <w:p w:rsidR="001E7CC6" w:rsidRDefault="001E7CC6" w:rsidP="00C81639">
      <w:pPr>
        <w:spacing w:after="0" w:line="240" w:lineRule="auto"/>
        <w:ind w:firstLine="708"/>
        <w:jc w:val="both"/>
        <w:rPr>
          <w:rFonts w:ascii="Times New Roman" w:eastAsia="Times New Roman" w:hAnsi="Times New Roman" w:cs="Times New Roman"/>
          <w:sz w:val="28"/>
          <w:szCs w:val="28"/>
          <w:lang w:eastAsia="uk-UA"/>
        </w:rPr>
      </w:pPr>
    </w:p>
    <w:p w:rsidR="00A478F8" w:rsidRDefault="00DD0380" w:rsidP="00C81639">
      <w:pPr>
        <w:spacing w:after="0" w:line="240" w:lineRule="auto"/>
        <w:ind w:firstLine="708"/>
        <w:jc w:val="center"/>
        <w:rPr>
          <w:rFonts w:ascii="Times New Roman" w:hAnsi="Times New Roman" w:cs="Times New Roman"/>
          <w:b/>
          <w:sz w:val="28"/>
        </w:rPr>
      </w:pPr>
      <w:r w:rsidRPr="00EF08CB">
        <w:rPr>
          <w:rFonts w:ascii="Times New Roman" w:hAnsi="Times New Roman" w:cs="Times New Roman"/>
          <w:b/>
          <w:sz w:val="28"/>
        </w:rPr>
        <w:t xml:space="preserve">V. </w:t>
      </w:r>
      <w:r w:rsidR="00EB1141">
        <w:rPr>
          <w:rFonts w:ascii="Times New Roman" w:hAnsi="Times New Roman" w:cs="Times New Roman"/>
          <w:b/>
          <w:sz w:val="28"/>
        </w:rPr>
        <w:t>К</w:t>
      </w:r>
      <w:r w:rsidRPr="00EF08CB">
        <w:rPr>
          <w:rFonts w:ascii="Times New Roman" w:hAnsi="Times New Roman" w:cs="Times New Roman"/>
          <w:b/>
          <w:sz w:val="28"/>
        </w:rPr>
        <w:t>онфіденційн</w:t>
      </w:r>
      <w:r w:rsidR="00EB1141">
        <w:rPr>
          <w:rFonts w:ascii="Times New Roman" w:hAnsi="Times New Roman" w:cs="Times New Roman"/>
          <w:b/>
          <w:sz w:val="28"/>
        </w:rPr>
        <w:t>і</w:t>
      </w:r>
      <w:r w:rsidRPr="00EF08CB">
        <w:rPr>
          <w:rFonts w:ascii="Times New Roman" w:hAnsi="Times New Roman" w:cs="Times New Roman"/>
          <w:b/>
          <w:sz w:val="28"/>
        </w:rPr>
        <w:t>ст</w:t>
      </w:r>
      <w:r w:rsidR="00EB1141">
        <w:rPr>
          <w:rFonts w:ascii="Times New Roman" w:hAnsi="Times New Roman" w:cs="Times New Roman"/>
          <w:b/>
          <w:sz w:val="28"/>
        </w:rPr>
        <w:t>ь</w:t>
      </w:r>
    </w:p>
    <w:p w:rsidR="002A3EC4" w:rsidRDefault="002A3EC4" w:rsidP="00C81639">
      <w:pPr>
        <w:spacing w:after="0" w:line="240" w:lineRule="auto"/>
        <w:ind w:firstLine="708"/>
        <w:jc w:val="center"/>
        <w:rPr>
          <w:rFonts w:ascii="Times New Roman" w:hAnsi="Times New Roman" w:cs="Times New Roman"/>
          <w:b/>
          <w:sz w:val="28"/>
        </w:rPr>
      </w:pPr>
    </w:p>
    <w:p w:rsidR="000A26AF" w:rsidRPr="000A26AF" w:rsidRDefault="00E6520D" w:rsidP="007874D3">
      <w:pPr>
        <w:spacing w:after="0" w:line="240" w:lineRule="auto"/>
        <w:ind w:firstLine="708"/>
        <w:jc w:val="both"/>
        <w:rPr>
          <w:rFonts w:ascii="Times New Roman" w:hAnsi="Times New Roman" w:cs="Times New Roman"/>
          <w:sz w:val="36"/>
        </w:rPr>
      </w:pPr>
      <w:r w:rsidRPr="00EB1141">
        <w:rPr>
          <w:rFonts w:ascii="Times New Roman" w:hAnsi="Times New Roman" w:cs="Times New Roman"/>
          <w:sz w:val="28"/>
        </w:rPr>
        <w:t>5.</w:t>
      </w:r>
      <w:r w:rsidR="00DD0380" w:rsidRPr="00EB1141">
        <w:rPr>
          <w:rFonts w:ascii="Times New Roman" w:hAnsi="Times New Roman" w:cs="Times New Roman"/>
          <w:sz w:val="28"/>
        </w:rPr>
        <w:t xml:space="preserve">1. </w:t>
      </w:r>
      <w:r w:rsidR="000A26AF" w:rsidRPr="000A26AF">
        <w:rPr>
          <w:rFonts w:ascii="Times New Roman" w:hAnsi="Times New Roman" w:cs="Times New Roman"/>
          <w:sz w:val="28"/>
        </w:rPr>
        <w:t xml:space="preserve">Звернення розглядають з урахуванням вимог </w:t>
      </w:r>
      <w:r w:rsidR="0024622B">
        <w:rPr>
          <w:rFonts w:ascii="Times New Roman" w:hAnsi="Times New Roman" w:cs="Times New Roman"/>
          <w:sz w:val="28"/>
        </w:rPr>
        <w:t>з</w:t>
      </w:r>
      <w:r w:rsidR="000A26AF" w:rsidRPr="000A26AF">
        <w:rPr>
          <w:rFonts w:ascii="Times New Roman" w:hAnsi="Times New Roman" w:cs="Times New Roman"/>
          <w:sz w:val="28"/>
        </w:rPr>
        <w:t xml:space="preserve">аконів України </w:t>
      </w:r>
      <w:r w:rsidR="0024622B">
        <w:rPr>
          <w:rFonts w:ascii="Times New Roman" w:hAnsi="Times New Roman" w:cs="Times New Roman"/>
          <w:sz w:val="28"/>
        </w:rPr>
        <w:br/>
      </w:r>
      <w:r w:rsidR="000A26AF" w:rsidRPr="000A26AF">
        <w:rPr>
          <w:rFonts w:ascii="Times New Roman" w:hAnsi="Times New Roman" w:cs="Times New Roman"/>
          <w:sz w:val="28"/>
        </w:rPr>
        <w:t>«Про захист персональних даних» та «Про доступ до публічної інформації» на всіх етапах їх розгляду до моменту ухвалення висновку.</w:t>
      </w:r>
    </w:p>
    <w:p w:rsidR="000250FE" w:rsidRPr="00EB1141" w:rsidRDefault="000A26AF" w:rsidP="00EB1141">
      <w:pPr>
        <w:spacing w:after="0" w:line="240" w:lineRule="auto"/>
        <w:ind w:firstLine="708"/>
        <w:jc w:val="both"/>
        <w:rPr>
          <w:rFonts w:ascii="Times New Roman" w:hAnsi="Times New Roman" w:cs="Times New Roman"/>
          <w:sz w:val="28"/>
        </w:rPr>
      </w:pPr>
      <w:r>
        <w:rPr>
          <w:rFonts w:ascii="Times New Roman" w:hAnsi="Times New Roman" w:cs="Times New Roman"/>
          <w:sz w:val="28"/>
        </w:rPr>
        <w:t xml:space="preserve">5.2. </w:t>
      </w:r>
      <w:r w:rsidR="00DD0380" w:rsidRPr="00EB1141">
        <w:rPr>
          <w:rFonts w:ascii="Times New Roman" w:hAnsi="Times New Roman" w:cs="Times New Roman"/>
          <w:sz w:val="28"/>
        </w:rPr>
        <w:t xml:space="preserve">Не допускається: </w:t>
      </w:r>
    </w:p>
    <w:p w:rsidR="000250FE" w:rsidRDefault="00DD0380" w:rsidP="00C81639">
      <w:pPr>
        <w:spacing w:after="0" w:line="240" w:lineRule="auto"/>
        <w:ind w:firstLine="708"/>
        <w:jc w:val="both"/>
        <w:rPr>
          <w:rFonts w:ascii="Times New Roman" w:hAnsi="Times New Roman" w:cs="Times New Roman"/>
          <w:sz w:val="28"/>
        </w:rPr>
      </w:pPr>
      <w:r w:rsidRPr="000250FE">
        <w:rPr>
          <w:rFonts w:ascii="Times New Roman" w:hAnsi="Times New Roman" w:cs="Times New Roman"/>
          <w:sz w:val="28"/>
        </w:rPr>
        <w:t>розголошення особами, які беруть участь у розгляді звернення, відомостей про особисте життя осіб та іншої інформації, одержаної з</w:t>
      </w:r>
      <w:r w:rsidR="00B66AFB">
        <w:rPr>
          <w:rFonts w:ascii="Times New Roman" w:hAnsi="Times New Roman" w:cs="Times New Roman"/>
          <w:sz w:val="28"/>
        </w:rPr>
        <w:t>і</w:t>
      </w:r>
      <w:r w:rsidRPr="000250FE">
        <w:rPr>
          <w:rFonts w:ascii="Times New Roman" w:hAnsi="Times New Roman" w:cs="Times New Roman"/>
          <w:sz w:val="28"/>
        </w:rPr>
        <w:t xml:space="preserve"> звернення; </w:t>
      </w:r>
    </w:p>
    <w:p w:rsidR="000250FE" w:rsidRDefault="00DD0380" w:rsidP="00C81639">
      <w:pPr>
        <w:spacing w:after="0" w:line="240" w:lineRule="auto"/>
        <w:ind w:firstLine="708"/>
        <w:jc w:val="both"/>
        <w:rPr>
          <w:rFonts w:ascii="Times New Roman" w:hAnsi="Times New Roman" w:cs="Times New Roman"/>
          <w:sz w:val="28"/>
        </w:rPr>
      </w:pPr>
      <w:r w:rsidRPr="000250FE">
        <w:rPr>
          <w:rFonts w:ascii="Times New Roman" w:hAnsi="Times New Roman" w:cs="Times New Roman"/>
          <w:sz w:val="28"/>
        </w:rPr>
        <w:t xml:space="preserve">з’ясування даних про особу, які не стосуються суті звернення; </w:t>
      </w:r>
    </w:p>
    <w:p w:rsidR="00EF08CB" w:rsidRPr="000250FE" w:rsidRDefault="00DD0380" w:rsidP="00C81639">
      <w:pPr>
        <w:spacing w:after="0" w:line="240" w:lineRule="auto"/>
        <w:ind w:firstLine="708"/>
        <w:jc w:val="both"/>
        <w:rPr>
          <w:rFonts w:ascii="Times New Roman" w:hAnsi="Times New Roman" w:cs="Times New Roman"/>
          <w:sz w:val="28"/>
        </w:rPr>
      </w:pPr>
      <w:r w:rsidRPr="000250FE">
        <w:rPr>
          <w:rFonts w:ascii="Times New Roman" w:hAnsi="Times New Roman" w:cs="Times New Roman"/>
          <w:sz w:val="28"/>
        </w:rPr>
        <w:t xml:space="preserve">дискримінація </w:t>
      </w:r>
      <w:r w:rsidR="00B66AFB">
        <w:rPr>
          <w:rFonts w:ascii="Times New Roman" w:hAnsi="Times New Roman" w:cs="Times New Roman"/>
          <w:sz w:val="28"/>
        </w:rPr>
        <w:t>в</w:t>
      </w:r>
      <w:r w:rsidRPr="000250FE">
        <w:rPr>
          <w:rFonts w:ascii="Times New Roman" w:hAnsi="Times New Roman" w:cs="Times New Roman"/>
          <w:sz w:val="28"/>
        </w:rPr>
        <w:t xml:space="preserve"> будь-якій формі, визначеній </w:t>
      </w:r>
      <w:r w:rsidR="00B66AFB">
        <w:rPr>
          <w:rFonts w:ascii="Times New Roman" w:hAnsi="Times New Roman" w:cs="Times New Roman"/>
          <w:sz w:val="28"/>
        </w:rPr>
        <w:t xml:space="preserve">в </w:t>
      </w:r>
      <w:r w:rsidRPr="000250FE">
        <w:rPr>
          <w:rFonts w:ascii="Times New Roman" w:hAnsi="Times New Roman" w:cs="Times New Roman"/>
          <w:sz w:val="28"/>
        </w:rPr>
        <w:t>Закон</w:t>
      </w:r>
      <w:r w:rsidR="00B66AFB">
        <w:rPr>
          <w:rFonts w:ascii="Times New Roman" w:hAnsi="Times New Roman" w:cs="Times New Roman"/>
          <w:sz w:val="28"/>
        </w:rPr>
        <w:t>і</w:t>
      </w:r>
      <w:r w:rsidRPr="000250FE">
        <w:rPr>
          <w:rFonts w:ascii="Times New Roman" w:hAnsi="Times New Roman" w:cs="Times New Roman"/>
          <w:sz w:val="28"/>
        </w:rPr>
        <w:t xml:space="preserve"> України </w:t>
      </w:r>
      <w:r w:rsidR="000250FE">
        <w:rPr>
          <w:rFonts w:ascii="Times New Roman" w:hAnsi="Times New Roman" w:cs="Times New Roman"/>
          <w:sz w:val="28"/>
        </w:rPr>
        <w:t>«</w:t>
      </w:r>
      <w:r w:rsidRPr="000250FE">
        <w:rPr>
          <w:rFonts w:ascii="Times New Roman" w:hAnsi="Times New Roman" w:cs="Times New Roman"/>
          <w:sz w:val="28"/>
        </w:rPr>
        <w:t>Про засади запобігання та протидії дискримінації в Україні</w:t>
      </w:r>
      <w:r w:rsidR="000250FE">
        <w:rPr>
          <w:rFonts w:ascii="Times New Roman" w:hAnsi="Times New Roman" w:cs="Times New Roman"/>
          <w:sz w:val="28"/>
        </w:rPr>
        <w:t>»</w:t>
      </w:r>
      <w:r w:rsidRPr="000250FE">
        <w:rPr>
          <w:rFonts w:ascii="Times New Roman" w:hAnsi="Times New Roman" w:cs="Times New Roman"/>
          <w:sz w:val="28"/>
        </w:rPr>
        <w:t xml:space="preserve">, у зв’язку з поданням звернення, участю в його розгляді або поданням інформації, необхідної для його розгляду. </w:t>
      </w:r>
    </w:p>
    <w:p w:rsidR="00EB1141" w:rsidRDefault="00EB1141" w:rsidP="00C81639">
      <w:pPr>
        <w:spacing w:after="0" w:line="240" w:lineRule="auto"/>
        <w:ind w:firstLine="708"/>
        <w:jc w:val="both"/>
        <w:rPr>
          <w:rFonts w:ascii="Times New Roman" w:hAnsi="Times New Roman" w:cs="Times New Roman"/>
          <w:sz w:val="28"/>
        </w:rPr>
      </w:pPr>
      <w:r>
        <w:rPr>
          <w:rFonts w:ascii="Times New Roman" w:hAnsi="Times New Roman" w:cs="Times New Roman"/>
          <w:sz w:val="28"/>
        </w:rPr>
        <w:t>5.</w:t>
      </w:r>
      <w:r w:rsidR="000A26AF">
        <w:rPr>
          <w:rFonts w:ascii="Times New Roman" w:hAnsi="Times New Roman" w:cs="Times New Roman"/>
          <w:sz w:val="28"/>
        </w:rPr>
        <w:t>3</w:t>
      </w:r>
      <w:r>
        <w:rPr>
          <w:rFonts w:ascii="Times New Roman" w:hAnsi="Times New Roman" w:cs="Times New Roman"/>
          <w:sz w:val="28"/>
        </w:rPr>
        <w:t xml:space="preserve">. </w:t>
      </w:r>
      <w:r w:rsidR="00DD0380" w:rsidRPr="000250FE">
        <w:rPr>
          <w:rFonts w:ascii="Times New Roman" w:hAnsi="Times New Roman" w:cs="Times New Roman"/>
          <w:sz w:val="28"/>
        </w:rPr>
        <w:t xml:space="preserve">Особи, залучені до розгляду звернень, забезпечують нерозголошення конфіденційної інформації відповідно до норм Закону України «Про захист персональних даних». Зазначена заборона не поширюється на інформування відповідних органів, уповноважених здійснювати досудове розслідування або розгляд відповідно до законодавства, а також повідомлення інформації, що міститься у зверненні, особам: </w:t>
      </w:r>
    </w:p>
    <w:p w:rsidR="00EB1141" w:rsidRDefault="00DD0380" w:rsidP="00C81639">
      <w:pPr>
        <w:spacing w:after="0" w:line="240" w:lineRule="auto"/>
        <w:ind w:firstLine="708"/>
        <w:jc w:val="both"/>
        <w:rPr>
          <w:rFonts w:ascii="Times New Roman" w:hAnsi="Times New Roman" w:cs="Times New Roman"/>
          <w:sz w:val="28"/>
        </w:rPr>
      </w:pPr>
      <w:r w:rsidRPr="000250FE">
        <w:rPr>
          <w:rFonts w:ascii="Times New Roman" w:hAnsi="Times New Roman" w:cs="Times New Roman"/>
          <w:sz w:val="28"/>
        </w:rPr>
        <w:t xml:space="preserve">які розглядають випадок дискримінації за ознакою статі, насильства за ознакою статі, сексуальних домагань; </w:t>
      </w:r>
    </w:p>
    <w:p w:rsidR="00EB1141" w:rsidRDefault="00DD0380" w:rsidP="00C81639">
      <w:pPr>
        <w:spacing w:after="0" w:line="240" w:lineRule="auto"/>
        <w:ind w:firstLine="708"/>
        <w:jc w:val="both"/>
        <w:rPr>
          <w:rFonts w:ascii="Times New Roman" w:hAnsi="Times New Roman" w:cs="Times New Roman"/>
          <w:sz w:val="28"/>
        </w:rPr>
      </w:pPr>
      <w:r w:rsidRPr="000250FE">
        <w:rPr>
          <w:rFonts w:ascii="Times New Roman" w:hAnsi="Times New Roman" w:cs="Times New Roman"/>
          <w:sz w:val="28"/>
        </w:rPr>
        <w:t xml:space="preserve">стосовно яких подано звернення; </w:t>
      </w:r>
    </w:p>
    <w:p w:rsidR="00EB1141" w:rsidRDefault="00DD0380" w:rsidP="00C81639">
      <w:pPr>
        <w:spacing w:after="0" w:line="240" w:lineRule="auto"/>
        <w:ind w:firstLine="708"/>
        <w:jc w:val="both"/>
        <w:rPr>
          <w:rFonts w:ascii="Times New Roman" w:hAnsi="Times New Roman" w:cs="Times New Roman"/>
          <w:sz w:val="28"/>
        </w:rPr>
      </w:pPr>
      <w:r w:rsidRPr="000250FE">
        <w:rPr>
          <w:rFonts w:ascii="Times New Roman" w:hAnsi="Times New Roman" w:cs="Times New Roman"/>
          <w:sz w:val="28"/>
        </w:rPr>
        <w:t xml:space="preserve">безпосереднім керівникам осіб, стосовно яких подано звернення; </w:t>
      </w:r>
    </w:p>
    <w:p w:rsidR="00DD0380" w:rsidRDefault="005A1FC8" w:rsidP="00C81639">
      <w:pPr>
        <w:spacing w:after="0" w:line="240" w:lineRule="auto"/>
        <w:ind w:firstLine="708"/>
        <w:jc w:val="both"/>
        <w:rPr>
          <w:rFonts w:ascii="Times New Roman" w:hAnsi="Times New Roman" w:cs="Times New Roman"/>
          <w:sz w:val="28"/>
        </w:rPr>
      </w:pPr>
      <w:r>
        <w:rPr>
          <w:rFonts w:ascii="Times New Roman" w:hAnsi="Times New Roman" w:cs="Times New Roman"/>
          <w:sz w:val="28"/>
          <w:szCs w:val="28"/>
        </w:rPr>
        <w:t xml:space="preserve">начальнику </w:t>
      </w:r>
      <w:r w:rsidRPr="009C759D">
        <w:rPr>
          <w:rFonts w:ascii="Times New Roman" w:hAnsi="Times New Roman" w:cs="Times New Roman"/>
          <w:bCs/>
          <w:sz w:val="28"/>
          <w:szCs w:val="28"/>
        </w:rPr>
        <w:t>Головно</w:t>
      </w:r>
      <w:r>
        <w:rPr>
          <w:rFonts w:ascii="Times New Roman" w:hAnsi="Times New Roman" w:cs="Times New Roman"/>
          <w:bCs/>
          <w:sz w:val="28"/>
          <w:szCs w:val="28"/>
        </w:rPr>
        <w:t>го</w:t>
      </w:r>
      <w:r w:rsidRPr="009C759D">
        <w:rPr>
          <w:rFonts w:ascii="Times New Roman" w:hAnsi="Times New Roman" w:cs="Times New Roman"/>
          <w:bCs/>
          <w:sz w:val="28"/>
          <w:szCs w:val="28"/>
        </w:rPr>
        <w:t xml:space="preserve"> управлінн</w:t>
      </w:r>
      <w:r>
        <w:rPr>
          <w:rFonts w:ascii="Times New Roman" w:hAnsi="Times New Roman" w:cs="Times New Roman"/>
          <w:bCs/>
          <w:sz w:val="28"/>
          <w:szCs w:val="28"/>
        </w:rPr>
        <w:t>я</w:t>
      </w:r>
      <w:r w:rsidRPr="009C759D">
        <w:rPr>
          <w:rFonts w:ascii="Times New Roman" w:hAnsi="Times New Roman" w:cs="Times New Roman"/>
          <w:bCs/>
          <w:sz w:val="28"/>
          <w:szCs w:val="28"/>
        </w:rPr>
        <w:t xml:space="preserve"> ДПС </w:t>
      </w:r>
      <w:r w:rsidRPr="009C759D">
        <w:rPr>
          <w:rFonts w:ascii="Times New Roman" w:hAnsi="Times New Roman" w:cs="Times New Roman"/>
          <w:sz w:val="28"/>
          <w:szCs w:val="28"/>
        </w:rPr>
        <w:t>в Одеській області</w:t>
      </w:r>
      <w:r w:rsidRPr="000E7B42">
        <w:rPr>
          <w:rFonts w:ascii="Times New Roman" w:hAnsi="Times New Roman" w:cs="Times New Roman"/>
          <w:sz w:val="28"/>
          <w:szCs w:val="28"/>
        </w:rPr>
        <w:t xml:space="preserve"> </w:t>
      </w:r>
      <w:r w:rsidR="006B1417">
        <w:rPr>
          <w:rFonts w:ascii="Times New Roman" w:hAnsi="Times New Roman" w:cs="Times New Roman"/>
          <w:sz w:val="28"/>
          <w:szCs w:val="28"/>
        </w:rPr>
        <w:t>(</w:t>
      </w:r>
      <w:r w:rsidR="00E6520D" w:rsidRPr="000E7B42">
        <w:rPr>
          <w:rFonts w:ascii="Times New Roman" w:hAnsi="Times New Roman" w:cs="Times New Roman"/>
          <w:sz w:val="28"/>
          <w:szCs w:val="28"/>
        </w:rPr>
        <w:t>особі, яка виконує його обов’язки</w:t>
      </w:r>
      <w:r w:rsidR="006B1417">
        <w:rPr>
          <w:rFonts w:ascii="Times New Roman" w:hAnsi="Times New Roman" w:cs="Times New Roman"/>
          <w:sz w:val="28"/>
          <w:szCs w:val="28"/>
        </w:rPr>
        <w:t>)</w:t>
      </w:r>
      <w:r w:rsidR="00DD0380" w:rsidRPr="000250FE">
        <w:rPr>
          <w:rFonts w:ascii="Times New Roman" w:hAnsi="Times New Roman" w:cs="Times New Roman"/>
          <w:sz w:val="28"/>
        </w:rPr>
        <w:t>.</w:t>
      </w:r>
    </w:p>
    <w:p w:rsidR="000250FE" w:rsidRPr="00E6520D" w:rsidRDefault="000250FE" w:rsidP="00C81639">
      <w:pPr>
        <w:spacing w:after="0" w:line="240" w:lineRule="auto"/>
        <w:ind w:firstLine="708"/>
        <w:jc w:val="both"/>
        <w:rPr>
          <w:rFonts w:ascii="Times New Roman" w:eastAsia="Times New Roman" w:hAnsi="Times New Roman" w:cs="Times New Roman"/>
          <w:sz w:val="28"/>
          <w:szCs w:val="28"/>
          <w:lang w:eastAsia="uk-UA"/>
        </w:rPr>
      </w:pPr>
    </w:p>
    <w:p w:rsidR="00FC1F6C" w:rsidRPr="00770511" w:rsidRDefault="001E7CC6" w:rsidP="000E7B42">
      <w:pPr>
        <w:spacing w:after="0" w:line="240" w:lineRule="auto"/>
        <w:jc w:val="center"/>
        <w:rPr>
          <w:rFonts w:ascii="Times New Roman" w:eastAsia="Times New Roman" w:hAnsi="Times New Roman" w:cs="Times New Roman"/>
          <w:sz w:val="28"/>
          <w:szCs w:val="28"/>
          <w:lang w:eastAsia="uk-UA"/>
        </w:rPr>
      </w:pPr>
      <w:r w:rsidRPr="000E7B42">
        <w:rPr>
          <w:rFonts w:ascii="Times New Roman" w:eastAsia="Times New Roman" w:hAnsi="Times New Roman" w:cs="Times New Roman"/>
          <w:sz w:val="28"/>
          <w:szCs w:val="28"/>
          <w:lang w:eastAsia="uk-UA"/>
        </w:rPr>
        <w:t>_______________________</w:t>
      </w:r>
    </w:p>
    <w:sectPr w:rsidR="00FC1F6C" w:rsidRPr="00770511" w:rsidSect="00D71AB4">
      <w:headerReference w:type="default" r:id="rId15"/>
      <w:pgSz w:w="11906" w:h="16838"/>
      <w:pgMar w:top="851" w:right="567" w:bottom="1418"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2627" w:rsidRDefault="00AF2627" w:rsidP="005143B9">
      <w:pPr>
        <w:spacing w:after="0" w:line="240" w:lineRule="auto"/>
      </w:pPr>
      <w:r>
        <w:separator/>
      </w:r>
    </w:p>
  </w:endnote>
  <w:endnote w:type="continuationSeparator" w:id="0">
    <w:p w:rsidR="00AF2627" w:rsidRDefault="00AF2627" w:rsidP="005143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2627" w:rsidRDefault="00AF2627" w:rsidP="005143B9">
      <w:pPr>
        <w:spacing w:after="0" w:line="240" w:lineRule="auto"/>
      </w:pPr>
      <w:r>
        <w:separator/>
      </w:r>
    </w:p>
  </w:footnote>
  <w:footnote w:type="continuationSeparator" w:id="0">
    <w:p w:rsidR="00AF2627" w:rsidRDefault="00AF2627" w:rsidP="005143B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0242099"/>
      <w:docPartObj>
        <w:docPartGallery w:val="Page Numbers (Top of Page)"/>
        <w:docPartUnique/>
      </w:docPartObj>
    </w:sdtPr>
    <w:sdtEndPr>
      <w:rPr>
        <w:rFonts w:ascii="Times New Roman" w:hAnsi="Times New Roman" w:cs="Times New Roman"/>
        <w:sz w:val="28"/>
        <w:szCs w:val="28"/>
      </w:rPr>
    </w:sdtEndPr>
    <w:sdtContent>
      <w:p w:rsidR="005143B9" w:rsidRPr="005143B9" w:rsidRDefault="00E12DBE">
        <w:pPr>
          <w:pStyle w:val="ac"/>
          <w:jc w:val="center"/>
          <w:rPr>
            <w:rFonts w:ascii="Times New Roman" w:hAnsi="Times New Roman" w:cs="Times New Roman"/>
            <w:sz w:val="28"/>
            <w:szCs w:val="28"/>
          </w:rPr>
        </w:pPr>
        <w:r w:rsidRPr="005143B9">
          <w:rPr>
            <w:rFonts w:ascii="Times New Roman" w:hAnsi="Times New Roman" w:cs="Times New Roman"/>
            <w:sz w:val="28"/>
            <w:szCs w:val="28"/>
          </w:rPr>
          <w:fldChar w:fldCharType="begin"/>
        </w:r>
        <w:r w:rsidR="005143B9" w:rsidRPr="005143B9">
          <w:rPr>
            <w:rFonts w:ascii="Times New Roman" w:hAnsi="Times New Roman" w:cs="Times New Roman"/>
            <w:sz w:val="28"/>
            <w:szCs w:val="28"/>
          </w:rPr>
          <w:instrText>PAGE   \* MERGEFORMAT</w:instrText>
        </w:r>
        <w:r w:rsidRPr="005143B9">
          <w:rPr>
            <w:rFonts w:ascii="Times New Roman" w:hAnsi="Times New Roman" w:cs="Times New Roman"/>
            <w:sz w:val="28"/>
            <w:szCs w:val="28"/>
          </w:rPr>
          <w:fldChar w:fldCharType="separate"/>
        </w:r>
        <w:r w:rsidR="00074701">
          <w:rPr>
            <w:rFonts w:ascii="Times New Roman" w:hAnsi="Times New Roman" w:cs="Times New Roman"/>
            <w:noProof/>
            <w:sz w:val="28"/>
            <w:szCs w:val="28"/>
          </w:rPr>
          <w:t>4</w:t>
        </w:r>
        <w:r w:rsidRPr="005143B9">
          <w:rPr>
            <w:rFonts w:ascii="Times New Roman" w:hAnsi="Times New Roman" w:cs="Times New Roman"/>
            <w:sz w:val="28"/>
            <w:szCs w:val="28"/>
          </w:rPr>
          <w:fldChar w:fldCharType="end"/>
        </w:r>
      </w:p>
    </w:sdtContent>
  </w:sdt>
  <w:p w:rsidR="005143B9" w:rsidRDefault="005143B9">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4C0959"/>
    <w:multiLevelType w:val="hybridMultilevel"/>
    <w:tmpl w:val="D6EE0986"/>
    <w:lvl w:ilvl="0" w:tplc="B8869EBA">
      <w:start w:val="1"/>
      <w:numFmt w:val="decimal"/>
      <w:lvlText w:val="%1."/>
      <w:lvlJc w:val="left"/>
      <w:pPr>
        <w:ind w:left="927" w:hanging="360"/>
      </w:pPr>
      <w:rPr>
        <w:rFonts w:eastAsia="Times New Roman"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hyphenationZone w:val="425"/>
  <w:characterSpacingControl w:val="doNotCompress"/>
  <w:hdrShapeDefaults>
    <o:shapedefaults v:ext="edit" spidmax="35842"/>
  </w:hdrShapeDefaults>
  <w:footnotePr>
    <w:footnote w:id="-1"/>
    <w:footnote w:id="0"/>
  </w:footnotePr>
  <w:endnotePr>
    <w:endnote w:id="-1"/>
    <w:endnote w:id="0"/>
  </w:endnotePr>
  <w:compat/>
  <w:rsids>
    <w:rsidRoot w:val="004D14C4"/>
    <w:rsid w:val="00000028"/>
    <w:rsid w:val="00011BBA"/>
    <w:rsid w:val="000250FE"/>
    <w:rsid w:val="000403A4"/>
    <w:rsid w:val="00046379"/>
    <w:rsid w:val="00053A7E"/>
    <w:rsid w:val="000611D6"/>
    <w:rsid w:val="00064C16"/>
    <w:rsid w:val="00072568"/>
    <w:rsid w:val="00074701"/>
    <w:rsid w:val="00094D3B"/>
    <w:rsid w:val="000A26AF"/>
    <w:rsid w:val="000B5A1B"/>
    <w:rsid w:val="000E23F1"/>
    <w:rsid w:val="000E7B42"/>
    <w:rsid w:val="0010531E"/>
    <w:rsid w:val="0011043E"/>
    <w:rsid w:val="00122891"/>
    <w:rsid w:val="0013419A"/>
    <w:rsid w:val="00146EF9"/>
    <w:rsid w:val="00165E07"/>
    <w:rsid w:val="00167C82"/>
    <w:rsid w:val="00180132"/>
    <w:rsid w:val="0018053E"/>
    <w:rsid w:val="00181164"/>
    <w:rsid w:val="00190635"/>
    <w:rsid w:val="001A61C0"/>
    <w:rsid w:val="001B1337"/>
    <w:rsid w:val="001E7CC6"/>
    <w:rsid w:val="001F478B"/>
    <w:rsid w:val="00201FF2"/>
    <w:rsid w:val="002067FF"/>
    <w:rsid w:val="002248AB"/>
    <w:rsid w:val="00233AA8"/>
    <w:rsid w:val="00245ACE"/>
    <w:rsid w:val="0024622B"/>
    <w:rsid w:val="00251189"/>
    <w:rsid w:val="00256227"/>
    <w:rsid w:val="00277A32"/>
    <w:rsid w:val="002A3EC4"/>
    <w:rsid w:val="002A6033"/>
    <w:rsid w:val="002B66F2"/>
    <w:rsid w:val="002B74EA"/>
    <w:rsid w:val="002C3FCF"/>
    <w:rsid w:val="002D1D7D"/>
    <w:rsid w:val="002D4235"/>
    <w:rsid w:val="00335E30"/>
    <w:rsid w:val="003470B6"/>
    <w:rsid w:val="00350E4C"/>
    <w:rsid w:val="003C3624"/>
    <w:rsid w:val="003F4FC0"/>
    <w:rsid w:val="00402FFC"/>
    <w:rsid w:val="00410F54"/>
    <w:rsid w:val="0042728A"/>
    <w:rsid w:val="00427FBF"/>
    <w:rsid w:val="00480A22"/>
    <w:rsid w:val="0048411E"/>
    <w:rsid w:val="004D14C4"/>
    <w:rsid w:val="004D5A66"/>
    <w:rsid w:val="005106FD"/>
    <w:rsid w:val="005143B9"/>
    <w:rsid w:val="0051520A"/>
    <w:rsid w:val="00527FB8"/>
    <w:rsid w:val="005328E9"/>
    <w:rsid w:val="00574B97"/>
    <w:rsid w:val="005872AF"/>
    <w:rsid w:val="005A1FC8"/>
    <w:rsid w:val="005A72F5"/>
    <w:rsid w:val="005B20D8"/>
    <w:rsid w:val="005B6AC4"/>
    <w:rsid w:val="005F39A6"/>
    <w:rsid w:val="005F5412"/>
    <w:rsid w:val="00601706"/>
    <w:rsid w:val="00603457"/>
    <w:rsid w:val="00616DA6"/>
    <w:rsid w:val="00667601"/>
    <w:rsid w:val="006A46E9"/>
    <w:rsid w:val="006B0667"/>
    <w:rsid w:val="006B1417"/>
    <w:rsid w:val="006C67B0"/>
    <w:rsid w:val="006E239A"/>
    <w:rsid w:val="007051C8"/>
    <w:rsid w:val="00715D2C"/>
    <w:rsid w:val="00734F05"/>
    <w:rsid w:val="00743AEF"/>
    <w:rsid w:val="00750C13"/>
    <w:rsid w:val="0075295D"/>
    <w:rsid w:val="007561DB"/>
    <w:rsid w:val="00756BAC"/>
    <w:rsid w:val="00770511"/>
    <w:rsid w:val="00784FB0"/>
    <w:rsid w:val="00787339"/>
    <w:rsid w:val="007874D3"/>
    <w:rsid w:val="007B0276"/>
    <w:rsid w:val="007C415C"/>
    <w:rsid w:val="007D44C6"/>
    <w:rsid w:val="007E44C8"/>
    <w:rsid w:val="0080230D"/>
    <w:rsid w:val="0082507C"/>
    <w:rsid w:val="008318FC"/>
    <w:rsid w:val="00842FE0"/>
    <w:rsid w:val="00853B57"/>
    <w:rsid w:val="00854B6C"/>
    <w:rsid w:val="00855511"/>
    <w:rsid w:val="00876789"/>
    <w:rsid w:val="008802B5"/>
    <w:rsid w:val="0088224A"/>
    <w:rsid w:val="008C677A"/>
    <w:rsid w:val="00906E11"/>
    <w:rsid w:val="0092265B"/>
    <w:rsid w:val="009353D8"/>
    <w:rsid w:val="009608F6"/>
    <w:rsid w:val="00963E8C"/>
    <w:rsid w:val="00965915"/>
    <w:rsid w:val="00972C7E"/>
    <w:rsid w:val="00975854"/>
    <w:rsid w:val="009959AE"/>
    <w:rsid w:val="009B2F83"/>
    <w:rsid w:val="009B71EC"/>
    <w:rsid w:val="009C759D"/>
    <w:rsid w:val="00A00B77"/>
    <w:rsid w:val="00A039EC"/>
    <w:rsid w:val="00A061B9"/>
    <w:rsid w:val="00A35C22"/>
    <w:rsid w:val="00A478F8"/>
    <w:rsid w:val="00A602EF"/>
    <w:rsid w:val="00AA0E4E"/>
    <w:rsid w:val="00AA3D96"/>
    <w:rsid w:val="00AB5786"/>
    <w:rsid w:val="00AF2627"/>
    <w:rsid w:val="00AF28AC"/>
    <w:rsid w:val="00B07B8F"/>
    <w:rsid w:val="00B21CF8"/>
    <w:rsid w:val="00B41637"/>
    <w:rsid w:val="00B66ACE"/>
    <w:rsid w:val="00B66AFB"/>
    <w:rsid w:val="00B847D4"/>
    <w:rsid w:val="00BD2AA8"/>
    <w:rsid w:val="00BD7FE4"/>
    <w:rsid w:val="00BF452B"/>
    <w:rsid w:val="00C31496"/>
    <w:rsid w:val="00C3449D"/>
    <w:rsid w:val="00C50D21"/>
    <w:rsid w:val="00C74842"/>
    <w:rsid w:val="00C81639"/>
    <w:rsid w:val="00C83B24"/>
    <w:rsid w:val="00C9088E"/>
    <w:rsid w:val="00CA2236"/>
    <w:rsid w:val="00CD39E3"/>
    <w:rsid w:val="00CF4D35"/>
    <w:rsid w:val="00D17B04"/>
    <w:rsid w:val="00D34B07"/>
    <w:rsid w:val="00D64F89"/>
    <w:rsid w:val="00D71AB4"/>
    <w:rsid w:val="00D72112"/>
    <w:rsid w:val="00D94272"/>
    <w:rsid w:val="00DD0380"/>
    <w:rsid w:val="00DD54C8"/>
    <w:rsid w:val="00DE3D62"/>
    <w:rsid w:val="00DF3DFF"/>
    <w:rsid w:val="00DF73E9"/>
    <w:rsid w:val="00E12DBE"/>
    <w:rsid w:val="00E24227"/>
    <w:rsid w:val="00E367FF"/>
    <w:rsid w:val="00E4531E"/>
    <w:rsid w:val="00E46115"/>
    <w:rsid w:val="00E64896"/>
    <w:rsid w:val="00E6520D"/>
    <w:rsid w:val="00EA2959"/>
    <w:rsid w:val="00EA4F01"/>
    <w:rsid w:val="00EB1141"/>
    <w:rsid w:val="00EC0463"/>
    <w:rsid w:val="00EC0532"/>
    <w:rsid w:val="00EC1CDB"/>
    <w:rsid w:val="00EE1B6E"/>
    <w:rsid w:val="00EF08CB"/>
    <w:rsid w:val="00EF35F5"/>
    <w:rsid w:val="00F069B2"/>
    <w:rsid w:val="00F716F6"/>
    <w:rsid w:val="00FA030C"/>
    <w:rsid w:val="00FA60ED"/>
    <w:rsid w:val="00FA77D9"/>
    <w:rsid w:val="00FC0CCB"/>
    <w:rsid w:val="00FC1F6C"/>
    <w:rsid w:val="00FF0FF3"/>
    <w:rsid w:val="00FF4C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1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02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07B8F"/>
    <w:pPr>
      <w:ind w:left="720"/>
      <w:contextualSpacing/>
    </w:pPr>
  </w:style>
  <w:style w:type="character" w:customStyle="1" w:styleId="2">
    <w:name w:val="Основной текст (2)"/>
    <w:basedOn w:val="a0"/>
    <w:uiPriority w:val="99"/>
    <w:rsid w:val="00B07B8F"/>
    <w:rPr>
      <w:rFonts w:ascii="Times New Roman" w:hAnsi="Times New Roman" w:cs="Times New Roman"/>
      <w:spacing w:val="20"/>
      <w:sz w:val="28"/>
      <w:szCs w:val="28"/>
      <w:u w:val="none"/>
    </w:rPr>
  </w:style>
  <w:style w:type="paragraph" w:styleId="a5">
    <w:name w:val="Balloon Text"/>
    <w:basedOn w:val="a"/>
    <w:link w:val="a6"/>
    <w:uiPriority w:val="99"/>
    <w:semiHidden/>
    <w:unhideWhenUsed/>
    <w:rsid w:val="00094D3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94D3B"/>
    <w:rPr>
      <w:rFonts w:ascii="Segoe UI" w:hAnsi="Segoe UI" w:cs="Segoe UI"/>
      <w:sz w:val="18"/>
      <w:szCs w:val="18"/>
    </w:rPr>
  </w:style>
  <w:style w:type="character" w:styleId="a7">
    <w:name w:val="annotation reference"/>
    <w:basedOn w:val="a0"/>
    <w:uiPriority w:val="99"/>
    <w:semiHidden/>
    <w:unhideWhenUsed/>
    <w:rsid w:val="00E24227"/>
    <w:rPr>
      <w:sz w:val="16"/>
      <w:szCs w:val="16"/>
    </w:rPr>
  </w:style>
  <w:style w:type="paragraph" w:styleId="a8">
    <w:name w:val="annotation text"/>
    <w:basedOn w:val="a"/>
    <w:link w:val="a9"/>
    <w:uiPriority w:val="99"/>
    <w:semiHidden/>
    <w:unhideWhenUsed/>
    <w:rsid w:val="00E24227"/>
    <w:pPr>
      <w:spacing w:line="240" w:lineRule="auto"/>
    </w:pPr>
    <w:rPr>
      <w:sz w:val="20"/>
      <w:szCs w:val="20"/>
    </w:rPr>
  </w:style>
  <w:style w:type="character" w:customStyle="1" w:styleId="a9">
    <w:name w:val="Текст примечания Знак"/>
    <w:basedOn w:val="a0"/>
    <w:link w:val="a8"/>
    <w:uiPriority w:val="99"/>
    <w:semiHidden/>
    <w:rsid w:val="00E24227"/>
    <w:rPr>
      <w:sz w:val="20"/>
      <w:szCs w:val="20"/>
    </w:rPr>
  </w:style>
  <w:style w:type="paragraph" w:styleId="aa">
    <w:name w:val="annotation subject"/>
    <w:basedOn w:val="a8"/>
    <w:next w:val="a8"/>
    <w:link w:val="ab"/>
    <w:uiPriority w:val="99"/>
    <w:semiHidden/>
    <w:unhideWhenUsed/>
    <w:rsid w:val="00E24227"/>
    <w:rPr>
      <w:b/>
      <w:bCs/>
    </w:rPr>
  </w:style>
  <w:style w:type="character" w:customStyle="1" w:styleId="ab">
    <w:name w:val="Тема примечания Знак"/>
    <w:basedOn w:val="a9"/>
    <w:link w:val="aa"/>
    <w:uiPriority w:val="99"/>
    <w:semiHidden/>
    <w:rsid w:val="00E24227"/>
    <w:rPr>
      <w:b/>
      <w:bCs/>
      <w:sz w:val="20"/>
      <w:szCs w:val="20"/>
    </w:rPr>
  </w:style>
  <w:style w:type="paragraph" w:styleId="ac">
    <w:name w:val="header"/>
    <w:basedOn w:val="a"/>
    <w:link w:val="ad"/>
    <w:uiPriority w:val="99"/>
    <w:unhideWhenUsed/>
    <w:rsid w:val="005143B9"/>
    <w:pPr>
      <w:tabs>
        <w:tab w:val="center" w:pos="4819"/>
        <w:tab w:val="right" w:pos="9639"/>
      </w:tabs>
      <w:spacing w:after="0" w:line="240" w:lineRule="auto"/>
    </w:pPr>
  </w:style>
  <w:style w:type="character" w:customStyle="1" w:styleId="ad">
    <w:name w:val="Верхний колонтитул Знак"/>
    <w:basedOn w:val="a0"/>
    <w:link w:val="ac"/>
    <w:uiPriority w:val="99"/>
    <w:rsid w:val="005143B9"/>
  </w:style>
  <w:style w:type="paragraph" w:styleId="ae">
    <w:name w:val="footer"/>
    <w:basedOn w:val="a"/>
    <w:link w:val="af"/>
    <w:uiPriority w:val="99"/>
    <w:unhideWhenUsed/>
    <w:rsid w:val="005143B9"/>
    <w:pPr>
      <w:tabs>
        <w:tab w:val="center" w:pos="4819"/>
        <w:tab w:val="right" w:pos="9639"/>
      </w:tabs>
      <w:spacing w:after="0" w:line="240" w:lineRule="auto"/>
    </w:pPr>
  </w:style>
  <w:style w:type="character" w:customStyle="1" w:styleId="af">
    <w:name w:val="Нижний колонтитул Знак"/>
    <w:basedOn w:val="a0"/>
    <w:link w:val="ae"/>
    <w:uiPriority w:val="99"/>
    <w:rsid w:val="005143B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460-17" TargetMode="External"/><Relationship Id="rId13" Type="http://schemas.openxmlformats.org/officeDocument/2006/relationships/hyperlink" Target="https://zakon.rada.gov.ua/laws/show/4651-1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254%D0%BA/96-%D0%B2%D1%8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26-2026-%D0%B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zakon.rada.gov.ua/laws/show/2297-17" TargetMode="External"/><Relationship Id="rId4" Type="http://schemas.openxmlformats.org/officeDocument/2006/relationships/settings" Target="settings.xml"/><Relationship Id="rId9" Type="http://schemas.openxmlformats.org/officeDocument/2006/relationships/hyperlink" Target="https://zakon.rada.gov.ua/laws/show/4651-17" TargetMode="External"/><Relationship Id="rId14" Type="http://schemas.openxmlformats.org/officeDocument/2006/relationships/hyperlink" Target="https://zakon.rada.gov.ua/laws/show/4651-17"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2394B-DC09-4348-84FC-F571F33E2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2893</Words>
  <Characters>16494</Characters>
  <Application>Microsoft Office Word</Application>
  <DocSecurity>0</DocSecurity>
  <Lines>137</Lines>
  <Paragraphs>38</Paragraphs>
  <ScaleCrop>false</ScaleCrop>
  <HeadingPairs>
    <vt:vector size="2" baseType="variant">
      <vt:variant>
        <vt:lpstr>Назва</vt:lpstr>
      </vt:variant>
      <vt:variant>
        <vt:i4>1</vt:i4>
      </vt:variant>
    </vt:vector>
  </HeadingPairs>
  <TitlesOfParts>
    <vt:vector size="1" baseType="lpstr">
      <vt:lpstr/>
    </vt:vector>
  </TitlesOfParts>
  <Company>TAX</Company>
  <LinksUpToDate>false</LinksUpToDate>
  <CharactersWithSpaces>19349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ПАШКОВСЬКА СВІТЛАНА ВОЛОДИМИРІВНА</dc:creator>
  <cp:lastModifiedBy>d11mak</cp:lastModifiedBy>
  <cp:revision>31</cp:revision>
  <cp:lastPrinted>2026-05-27T13:42:00Z</cp:lastPrinted>
  <dcterms:created xsi:type="dcterms:W3CDTF">2026-06-01T06:50:00Z</dcterms:created>
  <dcterms:modified xsi:type="dcterms:W3CDTF">2026-06-02T14:23:00Z</dcterms:modified>
</cp:coreProperties>
</file>