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right" w:tblpY="-6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7805C2" w:rsidTr="007805C2">
        <w:tc>
          <w:tcPr>
            <w:tcW w:w="4756" w:type="dxa"/>
          </w:tcPr>
          <w:p w:rsidR="007805C2" w:rsidRPr="007805C2" w:rsidRDefault="007805C2" w:rsidP="007805C2">
            <w:pPr>
              <w:rPr>
                <w:rFonts w:ascii="Times New Roman" w:hAnsi="Times New Roman" w:cs="Times New Roman"/>
                <w:sz w:val="28"/>
              </w:rPr>
            </w:pPr>
            <w:r w:rsidRPr="007805C2">
              <w:rPr>
                <w:rFonts w:ascii="Times New Roman" w:hAnsi="Times New Roman" w:cs="Times New Roman"/>
                <w:sz w:val="28"/>
              </w:rPr>
              <w:t>ЗАТВЕРДЖЕНО</w:t>
            </w:r>
          </w:p>
          <w:p w:rsidR="007805C2" w:rsidRPr="007805C2" w:rsidRDefault="007805C2" w:rsidP="007805C2">
            <w:pPr>
              <w:rPr>
                <w:rFonts w:ascii="Times New Roman" w:hAnsi="Times New Roman" w:cs="Times New Roman"/>
                <w:sz w:val="28"/>
              </w:rPr>
            </w:pPr>
          </w:p>
          <w:p w:rsidR="007805C2" w:rsidRPr="007805C2" w:rsidRDefault="007805C2" w:rsidP="007805C2">
            <w:pPr>
              <w:rPr>
                <w:rFonts w:ascii="Times New Roman" w:hAnsi="Times New Roman" w:cs="Times New Roman"/>
                <w:sz w:val="28"/>
              </w:rPr>
            </w:pPr>
            <w:r w:rsidRPr="007805C2">
              <w:rPr>
                <w:rFonts w:ascii="Times New Roman" w:hAnsi="Times New Roman" w:cs="Times New Roman"/>
                <w:sz w:val="28"/>
              </w:rPr>
              <w:t xml:space="preserve">Наказ Головного управління ДПС в </w:t>
            </w:r>
          </w:p>
          <w:p w:rsidR="007805C2" w:rsidRPr="007805C2" w:rsidRDefault="007805C2" w:rsidP="007805C2">
            <w:pPr>
              <w:rPr>
                <w:rFonts w:ascii="Times New Roman" w:hAnsi="Times New Roman" w:cs="Times New Roman"/>
                <w:sz w:val="28"/>
              </w:rPr>
            </w:pPr>
            <w:r w:rsidRPr="007805C2">
              <w:rPr>
                <w:rFonts w:ascii="Times New Roman" w:hAnsi="Times New Roman" w:cs="Times New Roman"/>
                <w:sz w:val="28"/>
              </w:rPr>
              <w:t>Одеській області</w:t>
            </w:r>
          </w:p>
          <w:p w:rsidR="007805C2" w:rsidRPr="007805C2" w:rsidRDefault="007805C2" w:rsidP="007805C2">
            <w:pPr>
              <w:rPr>
                <w:rFonts w:ascii="Times New Roman" w:hAnsi="Times New Roman" w:cs="Times New Roman"/>
                <w:sz w:val="28"/>
              </w:rPr>
            </w:pPr>
          </w:p>
          <w:p w:rsidR="007805C2" w:rsidRPr="007805C2" w:rsidRDefault="00EB1C29" w:rsidP="007805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ід 04.12.2025</w:t>
            </w:r>
            <w:r w:rsidR="007805C2">
              <w:rPr>
                <w:rFonts w:ascii="Times New Roman" w:hAnsi="Times New Roman" w:cs="Times New Roman"/>
                <w:sz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</w:rPr>
              <w:t>812</w:t>
            </w:r>
          </w:p>
        </w:tc>
      </w:tr>
    </w:tbl>
    <w:p w:rsidR="00230489" w:rsidRDefault="00230489">
      <w:pPr>
        <w:rPr>
          <w:rFonts w:ascii="Times New Roman" w:hAnsi="Times New Roman" w:cs="Times New Roman"/>
        </w:rPr>
      </w:pPr>
    </w:p>
    <w:p w:rsidR="007805C2" w:rsidRDefault="007805C2">
      <w:pPr>
        <w:rPr>
          <w:rFonts w:ascii="Times New Roman" w:hAnsi="Times New Roman" w:cs="Times New Roman"/>
        </w:rPr>
      </w:pPr>
    </w:p>
    <w:p w:rsidR="007805C2" w:rsidRDefault="007805C2">
      <w:pPr>
        <w:rPr>
          <w:rFonts w:ascii="Times New Roman" w:hAnsi="Times New Roman" w:cs="Times New Roman"/>
        </w:rPr>
      </w:pPr>
    </w:p>
    <w:p w:rsidR="007805C2" w:rsidRDefault="007805C2">
      <w:pPr>
        <w:rPr>
          <w:rFonts w:ascii="Times New Roman" w:hAnsi="Times New Roman" w:cs="Times New Roman"/>
        </w:rPr>
      </w:pPr>
    </w:p>
    <w:p w:rsidR="007805C2" w:rsidRPr="007805C2" w:rsidRDefault="007805C2" w:rsidP="00780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805C2">
        <w:rPr>
          <w:rFonts w:ascii="Times New Roman" w:hAnsi="Times New Roman" w:cs="Times New Roman"/>
          <w:b/>
          <w:bCs/>
          <w:sz w:val="28"/>
          <w:szCs w:val="24"/>
        </w:rPr>
        <w:t>План діяльності системи енергетичного менеджменту</w:t>
      </w:r>
    </w:p>
    <w:p w:rsidR="007805C2" w:rsidRPr="00D660F7" w:rsidRDefault="007805C2" w:rsidP="00D66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805C2">
        <w:rPr>
          <w:rFonts w:ascii="Times New Roman" w:hAnsi="Times New Roman" w:cs="Times New Roman"/>
          <w:b/>
          <w:bCs/>
          <w:sz w:val="28"/>
          <w:szCs w:val="24"/>
        </w:rPr>
        <w:t xml:space="preserve"> Головного управління ДПС в Одеській області на період 2025 – 2027 років</w:t>
      </w:r>
    </w:p>
    <w:p w:rsidR="00D660F7" w:rsidRDefault="00D660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1687"/>
        <w:gridCol w:w="2310"/>
        <w:gridCol w:w="3261"/>
        <w:gridCol w:w="1559"/>
        <w:gridCol w:w="2569"/>
        <w:gridCol w:w="2753"/>
      </w:tblGrid>
      <w:tr w:rsidR="000E1378" w:rsidTr="000C1536">
        <w:tc>
          <w:tcPr>
            <w:tcW w:w="647" w:type="dxa"/>
            <w:vAlign w:val="center"/>
          </w:tcPr>
          <w:p w:rsid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87" w:type="dxa"/>
            <w:vAlign w:val="center"/>
          </w:tcPr>
          <w:p w:rsidR="007805C2" w:rsidRP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 w:rsidRPr="007805C2">
              <w:rPr>
                <w:rFonts w:ascii="Times New Roman" w:hAnsi="Times New Roman" w:cs="Times New Roman"/>
              </w:rPr>
              <w:t>Завдання системи енергетичного менеджменту</w:t>
            </w:r>
          </w:p>
        </w:tc>
        <w:tc>
          <w:tcPr>
            <w:tcW w:w="2310" w:type="dxa"/>
            <w:vAlign w:val="center"/>
          </w:tcPr>
          <w:p w:rsidR="007805C2" w:rsidRP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 w:rsidRPr="007805C2">
              <w:rPr>
                <w:rFonts w:ascii="Times New Roman" w:hAnsi="Times New Roman" w:cs="Times New Roman"/>
              </w:rPr>
              <w:t>Операційні цілі</w:t>
            </w:r>
          </w:p>
        </w:tc>
        <w:tc>
          <w:tcPr>
            <w:tcW w:w="3261" w:type="dxa"/>
            <w:vAlign w:val="center"/>
          </w:tcPr>
          <w:p w:rsidR="007805C2" w:rsidRP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 w:rsidRPr="007805C2">
              <w:rPr>
                <w:rFonts w:ascii="Times New Roman" w:hAnsi="Times New Roman" w:cs="Times New Roman"/>
              </w:rPr>
              <w:t>Проміжні цілі</w:t>
            </w:r>
          </w:p>
        </w:tc>
        <w:tc>
          <w:tcPr>
            <w:tcW w:w="1559" w:type="dxa"/>
            <w:vAlign w:val="center"/>
          </w:tcPr>
          <w:p w:rsid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Термін</w:t>
            </w:r>
          </w:p>
          <w:p w:rsid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2569" w:type="dxa"/>
            <w:vAlign w:val="center"/>
          </w:tcPr>
          <w:p w:rsid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 w:rsidRPr="007805C2">
              <w:rPr>
                <w:rFonts w:ascii="Times New Roman" w:hAnsi="Times New Roman" w:cs="Times New Roman"/>
              </w:rPr>
              <w:t>Щорічні індикативні</w:t>
            </w:r>
          </w:p>
          <w:p w:rsid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 w:rsidRPr="007805C2">
              <w:rPr>
                <w:rFonts w:ascii="Times New Roman" w:hAnsi="Times New Roman" w:cs="Times New Roman"/>
              </w:rPr>
              <w:t>показники досягнення</w:t>
            </w:r>
          </w:p>
          <w:p w:rsidR="007805C2" w:rsidRPr="007805C2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 w:rsidRPr="007805C2">
              <w:rPr>
                <w:rFonts w:ascii="Times New Roman" w:hAnsi="Times New Roman" w:cs="Times New Roman"/>
              </w:rPr>
              <w:t>проміжних цілей</w:t>
            </w:r>
          </w:p>
        </w:tc>
        <w:tc>
          <w:tcPr>
            <w:tcW w:w="2753" w:type="dxa"/>
            <w:vAlign w:val="center"/>
          </w:tcPr>
          <w:p w:rsidR="007805C2" w:rsidRPr="00733D34" w:rsidRDefault="007805C2" w:rsidP="000C1536">
            <w:pPr>
              <w:jc w:val="center"/>
              <w:rPr>
                <w:rFonts w:ascii="Times New Roman" w:hAnsi="Times New Roman" w:cs="Times New Roman"/>
              </w:rPr>
            </w:pPr>
            <w:r w:rsidRPr="00733D34">
              <w:rPr>
                <w:rFonts w:ascii="Times New Roman" w:hAnsi="Times New Roman" w:cs="Times New Roman"/>
              </w:rPr>
              <w:t>Відповідальні за виконання</w:t>
            </w:r>
          </w:p>
        </w:tc>
      </w:tr>
      <w:tr w:rsidR="000E1378" w:rsidTr="00864B16">
        <w:tc>
          <w:tcPr>
            <w:tcW w:w="647" w:type="dxa"/>
          </w:tcPr>
          <w:p w:rsidR="007805C2" w:rsidRPr="007805C2" w:rsidRDefault="007805C2" w:rsidP="00780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87" w:type="dxa"/>
          </w:tcPr>
          <w:p w:rsidR="007805C2" w:rsidRPr="007805C2" w:rsidRDefault="007805C2" w:rsidP="00780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10" w:type="dxa"/>
          </w:tcPr>
          <w:p w:rsidR="007805C2" w:rsidRPr="007805C2" w:rsidRDefault="007805C2" w:rsidP="00780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1" w:type="dxa"/>
          </w:tcPr>
          <w:p w:rsidR="007805C2" w:rsidRPr="007805C2" w:rsidRDefault="007805C2" w:rsidP="00780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7805C2" w:rsidRPr="007805C2" w:rsidRDefault="007805C2" w:rsidP="00780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69" w:type="dxa"/>
          </w:tcPr>
          <w:p w:rsidR="007805C2" w:rsidRPr="007805C2" w:rsidRDefault="007805C2" w:rsidP="00780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53" w:type="dxa"/>
          </w:tcPr>
          <w:p w:rsidR="007805C2" w:rsidRPr="007805C2" w:rsidRDefault="007805C2" w:rsidP="00780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660F7" w:rsidTr="00864B16">
        <w:tc>
          <w:tcPr>
            <w:tcW w:w="647" w:type="dxa"/>
          </w:tcPr>
          <w:p w:rsidR="00D660F7" w:rsidRPr="00733D34" w:rsidRDefault="00D660F7" w:rsidP="00292C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33D3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87" w:type="dxa"/>
          </w:tcPr>
          <w:p w:rsidR="00D660F7" w:rsidRPr="00733D34" w:rsidRDefault="00D660F7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3D34">
              <w:rPr>
                <w:rFonts w:ascii="Times New Roman" w:hAnsi="Times New Roman" w:cs="Times New Roman"/>
                <w:sz w:val="20"/>
              </w:rPr>
              <w:t>Забезпечення енергетичного планування</w:t>
            </w:r>
          </w:p>
        </w:tc>
        <w:tc>
          <w:tcPr>
            <w:tcW w:w="2310" w:type="dxa"/>
          </w:tcPr>
          <w:p w:rsidR="00D660F7" w:rsidRPr="00733D34" w:rsidRDefault="00D660F7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3D34">
              <w:rPr>
                <w:rFonts w:ascii="Times New Roman" w:hAnsi="Times New Roman" w:cs="Times New Roman"/>
                <w:sz w:val="20"/>
              </w:rPr>
              <w:t>Розподіл річних лімітів споживання теплової, електричної енергії, природного газу та води (далі-Ресурси), у натуральних показниках. Здійснення контролю та проведення поточного аналізу споживання Ресурсів</w:t>
            </w:r>
          </w:p>
        </w:tc>
        <w:tc>
          <w:tcPr>
            <w:tcW w:w="3261" w:type="dxa"/>
          </w:tcPr>
          <w:p w:rsidR="00D660F7" w:rsidRPr="00733D34" w:rsidRDefault="00D660F7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3D34">
              <w:rPr>
                <w:rFonts w:ascii="Times New Roman" w:hAnsi="Times New Roman" w:cs="Times New Roman"/>
                <w:sz w:val="20"/>
              </w:rPr>
              <w:t>1.1. Підготовка та затвердження зведеного розподілу річних лімітів споживання Ресурсів</w:t>
            </w:r>
          </w:p>
        </w:tc>
        <w:tc>
          <w:tcPr>
            <w:tcW w:w="1559" w:type="dxa"/>
          </w:tcPr>
          <w:p w:rsidR="00D660F7" w:rsidRPr="00733D34" w:rsidRDefault="00D660F7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3D34">
              <w:rPr>
                <w:rFonts w:ascii="Times New Roman" w:hAnsi="Times New Roman" w:cs="Times New Roman"/>
                <w:sz w:val="20"/>
              </w:rPr>
              <w:t>Щороку, до 31 грудня поточного року, - на наступний бюджетний рік</w:t>
            </w:r>
          </w:p>
        </w:tc>
        <w:tc>
          <w:tcPr>
            <w:tcW w:w="2569" w:type="dxa"/>
          </w:tcPr>
          <w:p w:rsidR="00D660F7" w:rsidRDefault="00D660F7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3D34">
              <w:rPr>
                <w:rFonts w:ascii="Times New Roman" w:hAnsi="Times New Roman" w:cs="Times New Roman"/>
                <w:sz w:val="20"/>
              </w:rPr>
              <w:t>Видано наказ Головного упра</w:t>
            </w:r>
            <w:r w:rsidR="00873A8F">
              <w:rPr>
                <w:rFonts w:ascii="Times New Roman" w:hAnsi="Times New Roman" w:cs="Times New Roman"/>
                <w:sz w:val="20"/>
              </w:rPr>
              <w:t>вління ДПС в Одеській області «</w:t>
            </w:r>
            <w:r w:rsidRPr="00733D34">
              <w:rPr>
                <w:rFonts w:ascii="Times New Roman" w:hAnsi="Times New Roman" w:cs="Times New Roman"/>
                <w:sz w:val="20"/>
              </w:rPr>
              <w:t>Про затвердження Зведеного розподілу річних лімітів споживання теплової, електричної енергії, природного газу та води в натуральних показниках у Головному управління ДПС в Одеській області (далі – ГУ), що фінансуються з Державного бюджету України</w:t>
            </w:r>
          </w:p>
          <w:p w:rsidR="00C47C9E" w:rsidRDefault="00C47C9E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47C9E" w:rsidRDefault="00C47C9E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47C9E" w:rsidRDefault="00C47C9E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47C9E" w:rsidRDefault="00C47C9E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47C9E" w:rsidRPr="00733D34" w:rsidRDefault="00C47C9E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3" w:type="dxa"/>
          </w:tcPr>
          <w:p w:rsidR="00D660F7" w:rsidRPr="00733D34" w:rsidRDefault="00D660F7" w:rsidP="00292CE4">
            <w:pPr>
              <w:ind w:left="-71" w:right="-70" w:hanging="142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33D34">
              <w:rPr>
                <w:rFonts w:ascii="Times New Roman" w:hAnsi="Times New Roman" w:cs="Times New Roman"/>
                <w:sz w:val="20"/>
              </w:rPr>
              <w:t>УУправління</w:t>
            </w:r>
            <w:proofErr w:type="spellEnd"/>
            <w:r w:rsidRPr="00733D34">
              <w:rPr>
                <w:rFonts w:ascii="Times New Roman" w:hAnsi="Times New Roman" w:cs="Times New Roman"/>
                <w:sz w:val="20"/>
              </w:rPr>
              <w:t xml:space="preserve"> інфраструктури та  господарського забезпечення</w:t>
            </w:r>
            <w:r w:rsidR="00292CE4">
              <w:rPr>
                <w:rFonts w:ascii="Times New Roman" w:hAnsi="Times New Roman" w:cs="Times New Roman"/>
                <w:sz w:val="20"/>
              </w:rPr>
              <w:t xml:space="preserve"> ГУ</w:t>
            </w:r>
            <w:r w:rsidRPr="00733D34">
              <w:rPr>
                <w:rFonts w:ascii="Times New Roman" w:hAnsi="Times New Roman" w:cs="Times New Roman"/>
                <w:sz w:val="20"/>
              </w:rPr>
              <w:t>,</w:t>
            </w:r>
            <w:r w:rsidR="00292CE4">
              <w:rPr>
                <w:rFonts w:ascii="Times New Roman" w:hAnsi="Times New Roman" w:cs="Times New Roman"/>
                <w:sz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</w:rPr>
              <w:t>правління фінансового забезпечення та бухгалтерського обліку</w:t>
            </w:r>
            <w:r w:rsidR="00292CE4">
              <w:rPr>
                <w:rFonts w:ascii="Times New Roman" w:hAnsi="Times New Roman" w:cs="Times New Roman"/>
                <w:sz w:val="20"/>
              </w:rPr>
              <w:t xml:space="preserve"> ГУ</w:t>
            </w:r>
          </w:p>
        </w:tc>
      </w:tr>
      <w:tr w:rsidR="00C47C9E" w:rsidTr="00864B16">
        <w:tc>
          <w:tcPr>
            <w:tcW w:w="647" w:type="dxa"/>
          </w:tcPr>
          <w:p w:rsidR="00C47C9E" w:rsidRPr="007805C2" w:rsidRDefault="00C47C9E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87" w:type="dxa"/>
          </w:tcPr>
          <w:p w:rsidR="00C47C9E" w:rsidRPr="007805C2" w:rsidRDefault="00C47C9E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10" w:type="dxa"/>
          </w:tcPr>
          <w:p w:rsidR="00C47C9E" w:rsidRPr="007805C2" w:rsidRDefault="00C47C9E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1" w:type="dxa"/>
          </w:tcPr>
          <w:p w:rsidR="00C47C9E" w:rsidRPr="007805C2" w:rsidRDefault="00C47C9E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C47C9E" w:rsidRPr="007805C2" w:rsidRDefault="00C47C9E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69" w:type="dxa"/>
          </w:tcPr>
          <w:p w:rsidR="00C47C9E" w:rsidRPr="007805C2" w:rsidRDefault="00C47C9E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53" w:type="dxa"/>
          </w:tcPr>
          <w:p w:rsidR="00C47C9E" w:rsidRPr="007805C2" w:rsidRDefault="00C47C9E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660F7" w:rsidTr="00864B16">
        <w:trPr>
          <w:trHeight w:val="846"/>
        </w:trPr>
        <w:tc>
          <w:tcPr>
            <w:tcW w:w="647" w:type="dxa"/>
          </w:tcPr>
          <w:p w:rsidR="00D660F7" w:rsidRPr="00733D34" w:rsidRDefault="00D660F7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</w:tcPr>
          <w:p w:rsidR="00D660F7" w:rsidRPr="00733D34" w:rsidRDefault="00D660F7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:rsidR="00D660F7" w:rsidRPr="00733D34" w:rsidRDefault="00D660F7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D660F7" w:rsidRDefault="00D660F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8">
              <w:rPr>
                <w:rFonts w:ascii="Times New Roman" w:hAnsi="Times New Roman" w:cs="Times New Roman"/>
                <w:sz w:val="20"/>
                <w:szCs w:val="20"/>
              </w:rPr>
              <w:t>1.2. Подання керівництву ГУ детально обґрунтованих пропозицій щодо збільшення/зменшення лімітів у разі виникнення підтверджених Товарно-промисловою палатою України випадків щодо обставин переборної сили, у тому числі пов’язаних введенням воєнного стану в Україні</w:t>
            </w:r>
          </w:p>
          <w:p w:rsidR="00C47C9E" w:rsidRPr="000E1378" w:rsidRDefault="00C47C9E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60F7" w:rsidRPr="000E1378" w:rsidRDefault="00D660F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8">
              <w:rPr>
                <w:rFonts w:ascii="Times New Roman" w:hAnsi="Times New Roman" w:cs="Times New Roman"/>
                <w:sz w:val="20"/>
                <w:szCs w:val="20"/>
              </w:rPr>
              <w:t>За потреби</w:t>
            </w:r>
          </w:p>
        </w:tc>
        <w:tc>
          <w:tcPr>
            <w:tcW w:w="2569" w:type="dxa"/>
          </w:tcPr>
          <w:p w:rsidR="00D660F7" w:rsidRPr="000E1378" w:rsidRDefault="00D660F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8">
              <w:rPr>
                <w:rFonts w:ascii="Times New Roman" w:hAnsi="Times New Roman" w:cs="Times New Roman"/>
                <w:sz w:val="20"/>
                <w:szCs w:val="20"/>
              </w:rPr>
              <w:t>Надано керівництву ГУ пропозиції щодо збільшення/зменшення лімітів споживання Ресурсів та видано відповідний наказ ГУ</w:t>
            </w:r>
          </w:p>
        </w:tc>
        <w:tc>
          <w:tcPr>
            <w:tcW w:w="2753" w:type="dxa"/>
          </w:tcPr>
          <w:p w:rsidR="00D660F7" w:rsidRPr="000E1378" w:rsidRDefault="00D660F7" w:rsidP="00292CE4">
            <w:pPr>
              <w:ind w:left="-70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378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інфраструктури та господарського забезпечення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</w:p>
          <w:p w:rsidR="00D660F7" w:rsidRDefault="00D660F7" w:rsidP="00292CE4">
            <w:pPr>
              <w:ind w:left="-71" w:right="-70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C9E" w:rsidRPr="000E1378" w:rsidRDefault="00C47C9E" w:rsidP="00292CE4">
            <w:pPr>
              <w:ind w:left="-71" w:right="-70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78" w:rsidTr="00864B16">
        <w:tc>
          <w:tcPr>
            <w:tcW w:w="647" w:type="dxa"/>
          </w:tcPr>
          <w:p w:rsidR="000E1378" w:rsidRPr="00733D34" w:rsidRDefault="000E1378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</w:tcPr>
          <w:p w:rsidR="000E1378" w:rsidRPr="00733D34" w:rsidRDefault="000E1378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:rsidR="000E1378" w:rsidRPr="00733D34" w:rsidRDefault="000E1378" w:rsidP="00292CE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0E1378" w:rsidRPr="00A603D5" w:rsidRDefault="000E1378" w:rsidP="00292CE4">
            <w:pPr>
              <w:ind w:left="-70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5">
              <w:rPr>
                <w:rFonts w:ascii="Times New Roman" w:hAnsi="Times New Roman" w:cs="Times New Roman"/>
                <w:sz w:val="20"/>
                <w:szCs w:val="20"/>
              </w:rPr>
              <w:t>1.3. Укладення договорів та/або додаткових угод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 xml:space="preserve"> до договорів</w:t>
            </w:r>
            <w:r w:rsidRPr="00A603D5">
              <w:rPr>
                <w:rFonts w:ascii="Times New Roman" w:hAnsi="Times New Roman" w:cs="Times New Roman"/>
                <w:sz w:val="20"/>
                <w:szCs w:val="20"/>
              </w:rPr>
              <w:t xml:space="preserve"> про постачання Ресурсів (у межах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603D5">
              <w:rPr>
                <w:rFonts w:ascii="Times New Roman" w:hAnsi="Times New Roman" w:cs="Times New Roman"/>
                <w:sz w:val="20"/>
                <w:szCs w:val="20"/>
              </w:rPr>
              <w:t xml:space="preserve"> затверджених наказом ГУ лімітів споживання) із енергопостачальними організаціями та підприємствами – надавачами комунальних послуг</w:t>
            </w:r>
          </w:p>
          <w:p w:rsidR="000E1378" w:rsidRPr="00A603D5" w:rsidRDefault="000E1378" w:rsidP="00292CE4">
            <w:pPr>
              <w:ind w:left="-70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378" w:rsidRPr="00A603D5" w:rsidRDefault="000E1378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1378" w:rsidRPr="00A603D5" w:rsidRDefault="000E1378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5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569" w:type="dxa"/>
          </w:tcPr>
          <w:p w:rsidR="000E1378" w:rsidRPr="00A603D5" w:rsidRDefault="000E1378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5">
              <w:rPr>
                <w:rFonts w:ascii="Times New Roman" w:hAnsi="Times New Roman" w:cs="Times New Roman"/>
                <w:sz w:val="20"/>
                <w:szCs w:val="20"/>
              </w:rPr>
              <w:t>Укладено договори та/або додаткові угоди до договорів про постачання Ресурсів із енергопостачальними організаціями підприємствами – надавачами  та комунальних послуг</w:t>
            </w:r>
          </w:p>
        </w:tc>
        <w:tc>
          <w:tcPr>
            <w:tcW w:w="2753" w:type="dxa"/>
          </w:tcPr>
          <w:p w:rsidR="000E1378" w:rsidRPr="00A603D5" w:rsidRDefault="000E1378" w:rsidP="00292CE4">
            <w:pPr>
              <w:ind w:left="-70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5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інфраструктури та господарського забезпечення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</w:p>
          <w:p w:rsidR="000E1378" w:rsidRPr="00A603D5" w:rsidRDefault="000E1378" w:rsidP="00292CE4">
            <w:pPr>
              <w:ind w:left="-71" w:right="-70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78" w:rsidTr="00864B16">
        <w:tc>
          <w:tcPr>
            <w:tcW w:w="647" w:type="dxa"/>
          </w:tcPr>
          <w:p w:rsidR="007805C2" w:rsidRPr="00D660F7" w:rsidRDefault="00D660F7" w:rsidP="0029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:rsidR="007805C2" w:rsidRPr="00D660F7" w:rsidRDefault="00D660F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Забезпечення укладення договорів</w:t>
            </w:r>
          </w:p>
        </w:tc>
        <w:tc>
          <w:tcPr>
            <w:tcW w:w="2310" w:type="dxa"/>
          </w:tcPr>
          <w:p w:rsidR="00D660F7" w:rsidRPr="00D660F7" w:rsidRDefault="00D660F7" w:rsidP="00292CE4">
            <w:pPr>
              <w:ind w:left="-70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Укладення договорів із застосуванням критеріїв енергоефективності під час проведення публічних </w:t>
            </w:r>
            <w:proofErr w:type="spellStart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закупівель</w:t>
            </w:r>
            <w:proofErr w:type="spellEnd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енергоспоживчої</w:t>
            </w:r>
            <w:proofErr w:type="spellEnd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(товарів) та послуг, для надання яких використовується </w:t>
            </w:r>
            <w:proofErr w:type="spellStart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продукція</w:t>
            </w:r>
          </w:p>
          <w:p w:rsidR="007805C2" w:rsidRPr="00D660F7" w:rsidRDefault="007805C2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805C2" w:rsidRPr="00D660F7" w:rsidRDefault="00D660F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Закупівля </w:t>
            </w:r>
            <w:proofErr w:type="spellStart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енергоспоживчої</w:t>
            </w:r>
            <w:proofErr w:type="spellEnd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(товарів) та послуг, для надання яких використовується </w:t>
            </w:r>
            <w:proofErr w:type="spellStart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продукція (товари)</w:t>
            </w:r>
          </w:p>
        </w:tc>
        <w:tc>
          <w:tcPr>
            <w:tcW w:w="1559" w:type="dxa"/>
          </w:tcPr>
          <w:p w:rsidR="007805C2" w:rsidRPr="00D660F7" w:rsidRDefault="00D660F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Щорічно</w:t>
            </w:r>
          </w:p>
        </w:tc>
        <w:tc>
          <w:tcPr>
            <w:tcW w:w="2569" w:type="dxa"/>
          </w:tcPr>
          <w:p w:rsidR="007805C2" w:rsidRPr="00D660F7" w:rsidRDefault="00D660F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Укладено відповідні договори</w:t>
            </w:r>
          </w:p>
        </w:tc>
        <w:tc>
          <w:tcPr>
            <w:tcW w:w="2753" w:type="dxa"/>
          </w:tcPr>
          <w:p w:rsidR="007805C2" w:rsidRPr="00D660F7" w:rsidRDefault="00D660F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інфраструктури та господарського забезпечення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</w:p>
        </w:tc>
      </w:tr>
    </w:tbl>
    <w:p w:rsidR="00C47C9E" w:rsidRDefault="00C47C9E" w:rsidP="00292CE4">
      <w:pPr>
        <w:jc w:val="both"/>
      </w:pPr>
    </w:p>
    <w:p w:rsidR="000C1536" w:rsidRDefault="000C1536" w:rsidP="00292CE4">
      <w:pPr>
        <w:jc w:val="both"/>
      </w:pPr>
    </w:p>
    <w:p w:rsidR="000C1536" w:rsidRDefault="000C1536" w:rsidP="00292CE4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1687"/>
        <w:gridCol w:w="2310"/>
        <w:gridCol w:w="3261"/>
        <w:gridCol w:w="1559"/>
        <w:gridCol w:w="2569"/>
        <w:gridCol w:w="2753"/>
      </w:tblGrid>
      <w:tr w:rsidR="00887BB7" w:rsidTr="00864B16">
        <w:tc>
          <w:tcPr>
            <w:tcW w:w="647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87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10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1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69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53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87BB7" w:rsidTr="00864B16">
        <w:tc>
          <w:tcPr>
            <w:tcW w:w="647" w:type="dxa"/>
          </w:tcPr>
          <w:p w:rsidR="00887BB7" w:rsidRPr="00D660F7" w:rsidRDefault="00887BB7" w:rsidP="0029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7" w:type="dxa"/>
          </w:tcPr>
          <w:p w:rsidR="00887BB7" w:rsidRPr="00D660F7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інвентаризації будівель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</w:p>
        </w:tc>
        <w:tc>
          <w:tcPr>
            <w:tcW w:w="2310" w:type="dxa"/>
          </w:tcPr>
          <w:p w:rsidR="00887BB7" w:rsidRPr="00D660F7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Виконання вимог чинного законодавства щодо надання інформації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3261" w:type="dxa"/>
          </w:tcPr>
          <w:p w:rsidR="00887BB7" w:rsidRPr="00D660F7" w:rsidRDefault="00887BB7" w:rsidP="00292CE4">
            <w:pPr>
              <w:ind w:left="-70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Інвентаризація будівель, які залишаться у володінні та/або користуванні (оперативному управлінні) ГУ після консолідації окремих структурних підрозділів на виконання розпорядження Кабінету Міністрів України від 27 грудня 2023 року № 1218-р «Про схвалення Національної стратегії доходів до 2030 року» та постанови Кабінету міністрів України  від 01 листопада 2024 року № 1254 «Деякі питання забезпечення функціонування національної бази даних енергетичних та експлуатаційних характеристик будівель» (зі змінами) із внесенням та актуалізацією відомостей щодо експлуатаційних та енергетичних характеристик</w:t>
            </w:r>
          </w:p>
          <w:p w:rsidR="00887BB7" w:rsidRPr="00D660F7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7BB7" w:rsidRPr="00D660F7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2569" w:type="dxa"/>
          </w:tcPr>
          <w:p w:rsidR="00292CE4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Внесено інформацію щод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о кожної окремої будівлі ГУ до Н</w:t>
            </w: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>аціо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 xml:space="preserve">нальної бази даних енергетичних </w:t>
            </w:r>
          </w:p>
          <w:p w:rsidR="00887BB7" w:rsidRPr="00D660F7" w:rsidRDefault="00292CE4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="00887BB7" w:rsidRPr="00D660F7">
              <w:rPr>
                <w:rFonts w:ascii="Times New Roman" w:hAnsi="Times New Roman" w:cs="Times New Roman"/>
                <w:sz w:val="20"/>
                <w:szCs w:val="20"/>
              </w:rPr>
              <w:t>експлуатаційних характеристик будівель бюджетних установ</w:t>
            </w:r>
          </w:p>
        </w:tc>
        <w:tc>
          <w:tcPr>
            <w:tcW w:w="2753" w:type="dxa"/>
          </w:tcPr>
          <w:p w:rsidR="00887BB7" w:rsidRPr="00D660F7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0F7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інфраструктури та господарського забезпечення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</w:p>
        </w:tc>
      </w:tr>
      <w:tr w:rsidR="00887BB7" w:rsidTr="000C1536">
        <w:trPr>
          <w:trHeight w:val="3905"/>
        </w:trPr>
        <w:tc>
          <w:tcPr>
            <w:tcW w:w="647" w:type="dxa"/>
          </w:tcPr>
          <w:p w:rsidR="00887BB7" w:rsidRPr="00864B16" w:rsidRDefault="00887BB7" w:rsidP="0029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7" w:type="dxa"/>
          </w:tcPr>
          <w:p w:rsidR="00887BB7" w:rsidRPr="0031758B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58B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сертифікації енергетичної ефективності будівель ГУ</w:t>
            </w:r>
          </w:p>
        </w:tc>
        <w:tc>
          <w:tcPr>
            <w:tcW w:w="2310" w:type="dxa"/>
          </w:tcPr>
          <w:p w:rsidR="00887BB7" w:rsidRPr="0031758B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58B">
              <w:rPr>
                <w:rFonts w:ascii="Times New Roman" w:hAnsi="Times New Roman" w:cs="Times New Roman"/>
                <w:sz w:val="20"/>
                <w:szCs w:val="20"/>
              </w:rPr>
              <w:t>Здійснення комплексу заходів щодо проведення сертифікації енергетичної ефективності будівель ГУ</w:t>
            </w:r>
          </w:p>
        </w:tc>
        <w:tc>
          <w:tcPr>
            <w:tcW w:w="3261" w:type="dxa"/>
          </w:tcPr>
          <w:p w:rsidR="00887BB7" w:rsidRPr="0031758B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58B">
              <w:rPr>
                <w:rFonts w:ascii="Times New Roman" w:hAnsi="Times New Roman" w:cs="Times New Roman"/>
                <w:sz w:val="20"/>
                <w:szCs w:val="20"/>
              </w:rPr>
              <w:t>4.1. Планування видатків для проведення сертифікації енергетичної ефективності будівель ГУ</w:t>
            </w:r>
          </w:p>
          <w:p w:rsidR="00887BB7" w:rsidRPr="0031758B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7BB7" w:rsidRPr="0031758B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58B">
              <w:rPr>
                <w:rFonts w:ascii="Times New Roman" w:hAnsi="Times New Roman" w:cs="Times New Roman"/>
                <w:sz w:val="20"/>
                <w:szCs w:val="20"/>
              </w:rPr>
              <w:t>До 01.03.2026, до 01.03.2027</w:t>
            </w:r>
          </w:p>
        </w:tc>
        <w:tc>
          <w:tcPr>
            <w:tcW w:w="2569" w:type="dxa"/>
          </w:tcPr>
          <w:p w:rsidR="00887BB7" w:rsidRPr="0031758B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58B">
              <w:rPr>
                <w:rFonts w:ascii="Times New Roman" w:hAnsi="Times New Roman" w:cs="Times New Roman"/>
                <w:sz w:val="20"/>
                <w:szCs w:val="20"/>
              </w:rPr>
              <w:t xml:space="preserve">Подано до управління фінансового забезпечення та бухгалтерського обліку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Pr="0031758B">
              <w:rPr>
                <w:rFonts w:ascii="Times New Roman" w:hAnsi="Times New Roman" w:cs="Times New Roman"/>
                <w:sz w:val="20"/>
                <w:szCs w:val="20"/>
              </w:rPr>
              <w:t xml:space="preserve"> розрахунки та обґрунтування щодо потреби у коштах для проведення сертифікації енергетичної ефективності будівель ГУ з метою формування бюджетних пропозицій до Бюджетної декларації та бюджетного запиту ГУ</w:t>
            </w:r>
          </w:p>
          <w:p w:rsidR="00887BB7" w:rsidRPr="0031758B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BB7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E22" w:rsidRDefault="00C41E22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E22" w:rsidRPr="0031758B" w:rsidRDefault="00C41E22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536" w:rsidRPr="0031758B" w:rsidRDefault="000C1536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BB7" w:rsidRPr="0031758B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Управління інфраструктури та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 xml:space="preserve">господарського забезпечення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</w:p>
        </w:tc>
      </w:tr>
      <w:tr w:rsidR="00887BB7" w:rsidTr="00864B16">
        <w:tc>
          <w:tcPr>
            <w:tcW w:w="647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87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10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1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69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53" w:type="dxa"/>
          </w:tcPr>
          <w:p w:rsidR="00887BB7" w:rsidRPr="007805C2" w:rsidRDefault="00887BB7" w:rsidP="0029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5C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87BB7" w:rsidTr="000C1536">
        <w:trPr>
          <w:trHeight w:val="1005"/>
        </w:trPr>
        <w:tc>
          <w:tcPr>
            <w:tcW w:w="647" w:type="dxa"/>
          </w:tcPr>
          <w:p w:rsidR="00887BB7" w:rsidRDefault="00887BB7" w:rsidP="00292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887BB7" w:rsidRDefault="00887BB7" w:rsidP="00292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887BB7" w:rsidRDefault="00887BB7" w:rsidP="00292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4.2. Визначення класу енергоефективності будівель ГУ</w:t>
            </w:r>
          </w:p>
        </w:tc>
        <w:tc>
          <w:tcPr>
            <w:tcW w:w="1559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569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Отримано сертифікати класів енергоефективності будівель ГУ</w:t>
            </w:r>
          </w:p>
        </w:tc>
        <w:tc>
          <w:tcPr>
            <w:tcW w:w="2753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інфраструктури та господарського забезпечення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292CE4" w:rsidRPr="00864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7BB7" w:rsidRPr="00864B16" w:rsidTr="000C1536">
        <w:trPr>
          <w:trHeight w:val="1450"/>
        </w:trPr>
        <w:tc>
          <w:tcPr>
            <w:tcW w:w="647" w:type="dxa"/>
          </w:tcPr>
          <w:p w:rsidR="00887BB7" w:rsidRPr="00864B16" w:rsidRDefault="00887BB7" w:rsidP="0029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7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інвентаризації приладів комерційного обліку Ресурсів</w:t>
            </w:r>
          </w:p>
        </w:tc>
        <w:tc>
          <w:tcPr>
            <w:tcW w:w="2310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Проведення повної інвентаризації приладів комерційного обліку теплопостачання та водопостачання ресурсів, які споживаються в будівлях ГУ</w:t>
            </w:r>
          </w:p>
        </w:tc>
        <w:tc>
          <w:tcPr>
            <w:tcW w:w="3261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Інвентаризація та перевірка справності приладів теплопостачання та водопостачання, а також термінів їхньої повірки</w:t>
            </w:r>
          </w:p>
        </w:tc>
        <w:tc>
          <w:tcPr>
            <w:tcW w:w="1559" w:type="dxa"/>
          </w:tcPr>
          <w:p w:rsidR="00887BB7" w:rsidRPr="00864B16" w:rsidRDefault="00887BB7" w:rsidP="00292CE4">
            <w:pPr>
              <w:ind w:left="-70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Щороку, до 25 вересня</w:t>
            </w:r>
          </w:p>
        </w:tc>
        <w:tc>
          <w:tcPr>
            <w:tcW w:w="2569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>Складено акт проведення інвентаризації та перевірки справності приладів теплопостачання та водопостачання</w:t>
            </w:r>
          </w:p>
        </w:tc>
        <w:tc>
          <w:tcPr>
            <w:tcW w:w="2753" w:type="dxa"/>
          </w:tcPr>
          <w:p w:rsidR="00887BB7" w:rsidRPr="00864B16" w:rsidRDefault="00887BB7" w:rsidP="00292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6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інфраструктури та господарського забезпечення </w:t>
            </w:r>
            <w:r w:rsidR="00292CE4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</w:p>
        </w:tc>
      </w:tr>
    </w:tbl>
    <w:p w:rsidR="007805C2" w:rsidRDefault="007805C2" w:rsidP="00292CE4">
      <w:pPr>
        <w:jc w:val="both"/>
        <w:rPr>
          <w:rFonts w:ascii="Times New Roman" w:hAnsi="Times New Roman" w:cs="Times New Roman"/>
        </w:rPr>
      </w:pPr>
    </w:p>
    <w:p w:rsidR="00292CE4" w:rsidRDefault="00292CE4" w:rsidP="007805C2">
      <w:pPr>
        <w:jc w:val="center"/>
        <w:rPr>
          <w:rFonts w:ascii="Times New Roman" w:hAnsi="Times New Roman" w:cs="Times New Roman"/>
        </w:rPr>
      </w:pPr>
    </w:p>
    <w:p w:rsidR="00292CE4" w:rsidRPr="007805C2" w:rsidRDefault="00292CE4" w:rsidP="007805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sectPr w:rsidR="00292CE4" w:rsidRPr="007805C2" w:rsidSect="0031758B">
      <w:headerReference w:type="default" r:id="rId7"/>
      <w:pgSz w:w="16838" w:h="11906" w:orient="landscape"/>
      <w:pgMar w:top="1701" w:right="96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1DA" w:rsidRDefault="005131DA" w:rsidP="004D70F7">
      <w:pPr>
        <w:spacing w:after="0" w:line="240" w:lineRule="auto"/>
      </w:pPr>
      <w:r>
        <w:separator/>
      </w:r>
    </w:p>
  </w:endnote>
  <w:endnote w:type="continuationSeparator" w:id="0">
    <w:p w:rsidR="005131DA" w:rsidRDefault="005131DA" w:rsidP="004D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1DA" w:rsidRDefault="005131DA" w:rsidP="004D70F7">
      <w:pPr>
        <w:spacing w:after="0" w:line="240" w:lineRule="auto"/>
      </w:pPr>
      <w:r>
        <w:separator/>
      </w:r>
    </w:p>
  </w:footnote>
  <w:footnote w:type="continuationSeparator" w:id="0">
    <w:p w:rsidR="005131DA" w:rsidRDefault="005131DA" w:rsidP="004D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80358270"/>
      <w:docPartObj>
        <w:docPartGallery w:val="Page Numbers (Top of Page)"/>
        <w:docPartUnique/>
      </w:docPartObj>
    </w:sdtPr>
    <w:sdtEndPr/>
    <w:sdtContent>
      <w:p w:rsidR="004D70F7" w:rsidRPr="000C1536" w:rsidRDefault="000C1536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t xml:space="preserve">                                                                                                                                           </w:t>
        </w:r>
        <w:r w:rsidR="001C7DA3" w:rsidRPr="000C1536">
          <w:rPr>
            <w:rFonts w:ascii="Times New Roman" w:hAnsi="Times New Roman" w:cs="Times New Roman"/>
            <w:sz w:val="20"/>
          </w:rPr>
          <w:fldChar w:fldCharType="begin"/>
        </w:r>
        <w:r w:rsidR="00230489" w:rsidRPr="000C153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1C7DA3" w:rsidRPr="000C1536">
          <w:rPr>
            <w:rFonts w:ascii="Times New Roman" w:hAnsi="Times New Roman" w:cs="Times New Roman"/>
            <w:sz w:val="20"/>
          </w:rPr>
          <w:fldChar w:fldCharType="separate"/>
        </w:r>
        <w:r w:rsidR="00873A8F">
          <w:rPr>
            <w:rFonts w:ascii="Times New Roman" w:hAnsi="Times New Roman" w:cs="Times New Roman"/>
            <w:noProof/>
            <w:sz w:val="20"/>
          </w:rPr>
          <w:t>4</w:t>
        </w:r>
        <w:r w:rsidR="001C7DA3" w:rsidRPr="000C1536">
          <w:rPr>
            <w:rFonts w:ascii="Times New Roman" w:hAnsi="Times New Roman" w:cs="Times New Roman"/>
            <w:sz w:val="20"/>
          </w:rPr>
          <w:fldChar w:fldCharType="end"/>
        </w:r>
        <w:r w:rsidRPr="000C1536">
          <w:rPr>
            <w:rFonts w:ascii="Times New Roman" w:hAnsi="Times New Roman" w:cs="Times New Roman"/>
            <w:sz w:val="20"/>
          </w:rPr>
          <w:t xml:space="preserve"> </w:t>
        </w:r>
        <w:r>
          <w:rPr>
            <w:rFonts w:ascii="Times New Roman" w:hAnsi="Times New Roman" w:cs="Times New Roman"/>
            <w:sz w:val="20"/>
          </w:rPr>
          <w:tab/>
        </w:r>
        <w:r>
          <w:rPr>
            <w:rFonts w:ascii="Times New Roman" w:hAnsi="Times New Roman" w:cs="Times New Roman"/>
            <w:sz w:val="20"/>
          </w:rPr>
          <w:tab/>
        </w:r>
        <w:r>
          <w:rPr>
            <w:rFonts w:ascii="Times New Roman" w:hAnsi="Times New Roman" w:cs="Times New Roman"/>
            <w:sz w:val="20"/>
          </w:rPr>
          <w:tab/>
        </w:r>
        <w:r>
          <w:rPr>
            <w:rFonts w:ascii="Times New Roman" w:hAnsi="Times New Roman" w:cs="Times New Roman"/>
            <w:sz w:val="20"/>
          </w:rPr>
          <w:tab/>
          <w:t xml:space="preserve">                           </w:t>
        </w:r>
        <w:r w:rsidRPr="000C1536">
          <w:rPr>
            <w:rFonts w:ascii="Times New Roman" w:hAnsi="Times New Roman" w:cs="Times New Roman"/>
            <w:sz w:val="20"/>
          </w:rPr>
          <w:t>Продовження таблиці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5C2"/>
    <w:rsid w:val="000C1536"/>
    <w:rsid w:val="000E1378"/>
    <w:rsid w:val="001C7DA3"/>
    <w:rsid w:val="00230489"/>
    <w:rsid w:val="0026291C"/>
    <w:rsid w:val="00292CE4"/>
    <w:rsid w:val="0031758B"/>
    <w:rsid w:val="004D70F7"/>
    <w:rsid w:val="005131DA"/>
    <w:rsid w:val="005E2430"/>
    <w:rsid w:val="00733D34"/>
    <w:rsid w:val="007805C2"/>
    <w:rsid w:val="00780BB6"/>
    <w:rsid w:val="00864B16"/>
    <w:rsid w:val="00873A8F"/>
    <w:rsid w:val="00887BB7"/>
    <w:rsid w:val="0099313A"/>
    <w:rsid w:val="00A603D5"/>
    <w:rsid w:val="00C41E22"/>
    <w:rsid w:val="00C47C9E"/>
    <w:rsid w:val="00D660F7"/>
    <w:rsid w:val="00EB1C29"/>
    <w:rsid w:val="00F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C0802D"/>
  <w15:docId w15:val="{0656BA20-8EDA-4BA8-B994-8C366577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D70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70F7"/>
  </w:style>
  <w:style w:type="paragraph" w:styleId="a6">
    <w:name w:val="footer"/>
    <w:basedOn w:val="a"/>
    <w:link w:val="a7"/>
    <w:uiPriority w:val="99"/>
    <w:semiHidden/>
    <w:unhideWhenUsed/>
    <w:rsid w:val="004D70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FD51-D8A3-4A04-9D36-745EC8C8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d17hur</dc:creator>
  <cp:keywords/>
  <dc:description/>
  <cp:lastModifiedBy>Гаврилюк Наталя Миколаївна</cp:lastModifiedBy>
  <cp:revision>28</cp:revision>
  <cp:lastPrinted>2025-12-03T12:14:00Z</cp:lastPrinted>
  <dcterms:created xsi:type="dcterms:W3CDTF">2025-12-02T07:31:00Z</dcterms:created>
  <dcterms:modified xsi:type="dcterms:W3CDTF">2025-12-04T14:56:00Z</dcterms:modified>
</cp:coreProperties>
</file>