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2"/>
        <w:gridCol w:w="5573"/>
      </w:tblGrid>
      <w:tr w:rsidR="00F45A65" w:rsidRPr="00F45A65" w:rsidTr="004974BE">
        <w:tc>
          <w:tcPr>
            <w:tcW w:w="4361" w:type="dxa"/>
          </w:tcPr>
          <w:p w:rsidR="00F45A65" w:rsidRPr="00F45A65" w:rsidRDefault="00F45A65" w:rsidP="00DF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45A65" w:rsidRPr="00F45A65" w:rsidRDefault="005E6413" w:rsidP="0085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="00F45A65"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управління</w:t>
            </w:r>
            <w:r w:rsidR="00F4414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45A65"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F45A65" w:rsidRPr="00F45A65" w:rsidRDefault="00F45A65" w:rsidP="0085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ДПС в Одеській області                                                        </w:t>
            </w:r>
          </w:p>
          <w:p w:rsidR="00F45A65" w:rsidRPr="00F45A65" w:rsidRDefault="00A65F07" w:rsidP="0085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Юрію ГУРСЬКОМУ</w:t>
            </w:r>
          </w:p>
          <w:p w:rsidR="00F45A65" w:rsidRPr="00F45A65" w:rsidRDefault="00F45A65" w:rsidP="00856D1F">
            <w:pPr>
              <w:pStyle w:val="a3"/>
            </w:pPr>
            <w:r w:rsidRPr="00F45A65">
              <w:t xml:space="preserve">                                                                                                                  ____________________________________</w:t>
            </w:r>
            <w:r w:rsidR="004974BE">
              <w:t>____________</w:t>
            </w:r>
          </w:p>
          <w:p w:rsidR="00D36E6C" w:rsidRPr="00856D1F" w:rsidRDefault="00F45A65" w:rsidP="00856D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 xml:space="preserve"> </w:t>
            </w:r>
            <w:r w:rsidRPr="00F45A65">
              <w:rPr>
                <w:rFonts w:ascii="Times New Roman" w:hAnsi="Times New Roman" w:cs="Times New Roman"/>
              </w:rPr>
              <w:t xml:space="preserve">(П.І.Б.)                                                                                                       </w:t>
            </w:r>
          </w:p>
          <w:p w:rsidR="00F45A65" w:rsidRDefault="00D36E6C" w:rsidP="0085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65">
              <w:rPr>
                <w:rFonts w:ascii="Times New Roman" w:hAnsi="Times New Roman" w:cs="Times New Roman"/>
                <w:sz w:val="28"/>
                <w:szCs w:val="28"/>
              </w:rPr>
              <w:t>РНОКПП___________________</w:t>
            </w:r>
            <w:r w:rsidR="004974B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F45A65"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7353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</w:t>
            </w:r>
            <w:r w:rsidR="00F45A65" w:rsidRPr="00F45A65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 w:rsidR="007353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5A65"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  </w:t>
            </w:r>
            <w:r w:rsidR="00856D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45A65" w:rsidRPr="00F45A6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4974B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45A65"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________________________________</w:t>
            </w:r>
            <w:r w:rsidR="004974B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F45A65" w:rsidRPr="00F4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тел._____________________________</w:t>
            </w:r>
            <w:r w:rsidR="004974B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03030" w:rsidRPr="00603030" w:rsidRDefault="00603030" w:rsidP="0085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F1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:________________________________</w:t>
            </w:r>
          </w:p>
          <w:p w:rsidR="00F45A65" w:rsidRPr="00F45A65" w:rsidRDefault="00F45A65" w:rsidP="00856D1F">
            <w:pPr>
              <w:rPr>
                <w:sz w:val="28"/>
                <w:szCs w:val="28"/>
              </w:rPr>
            </w:pPr>
          </w:p>
        </w:tc>
      </w:tr>
    </w:tbl>
    <w:p w:rsidR="00F44141" w:rsidRDefault="00F44141" w:rsidP="00C24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A89" w:rsidRDefault="00F44141" w:rsidP="00C24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45A65">
        <w:rPr>
          <w:rFonts w:ascii="Times New Roman" w:hAnsi="Times New Roman" w:cs="Times New Roman"/>
          <w:sz w:val="28"/>
          <w:szCs w:val="28"/>
        </w:rPr>
        <w:t>АЯВА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F44141" w:rsidRPr="007D414F" w:rsidRDefault="00F44141" w:rsidP="00C24EE8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630D5" w:rsidRDefault="003F5A89" w:rsidP="00C24EE8">
      <w:pPr>
        <w:tabs>
          <w:tab w:val="left" w:pos="-76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A65">
        <w:rPr>
          <w:rFonts w:ascii="Times New Roman" w:hAnsi="Times New Roman" w:cs="Times New Roman"/>
          <w:sz w:val="28"/>
          <w:szCs w:val="28"/>
        </w:rPr>
        <w:t xml:space="preserve">Прошу провести звірку </w:t>
      </w:r>
      <w:r w:rsidR="001C7DD7" w:rsidRPr="00052A4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6996" w:rsidRPr="00052A4B">
        <w:rPr>
          <w:rFonts w:ascii="Times New Roman" w:hAnsi="Times New Roman" w:cs="Times New Roman"/>
          <w:b/>
          <w:sz w:val="28"/>
          <w:szCs w:val="28"/>
        </w:rPr>
        <w:t>земельному податку</w:t>
      </w:r>
      <w:r w:rsidR="001C7DD7" w:rsidRPr="00052A4B">
        <w:rPr>
          <w:rFonts w:ascii="Times New Roman" w:hAnsi="Times New Roman" w:cs="Times New Roman"/>
          <w:b/>
          <w:sz w:val="28"/>
          <w:szCs w:val="28"/>
        </w:rPr>
        <w:t xml:space="preserve"> з фізичних осіб</w:t>
      </w:r>
      <w:r w:rsidR="001C7DD7" w:rsidRPr="00F45A65">
        <w:rPr>
          <w:rFonts w:ascii="Times New Roman" w:hAnsi="Times New Roman" w:cs="Times New Roman"/>
          <w:sz w:val="28"/>
          <w:szCs w:val="28"/>
        </w:rPr>
        <w:t>,</w:t>
      </w:r>
      <w:r w:rsidRPr="00F45A65">
        <w:rPr>
          <w:rFonts w:ascii="Times New Roman" w:hAnsi="Times New Roman" w:cs="Times New Roman"/>
          <w:sz w:val="28"/>
          <w:szCs w:val="28"/>
        </w:rPr>
        <w:t xml:space="preserve"> відповідно до підпункту </w:t>
      </w:r>
      <w:r w:rsidR="00786996" w:rsidRPr="00FC5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286.5 </w:t>
      </w:r>
      <w:r w:rsidRPr="00F45A65">
        <w:rPr>
          <w:rFonts w:ascii="Times New Roman" w:hAnsi="Times New Roman" w:cs="Times New Roman"/>
          <w:sz w:val="28"/>
          <w:szCs w:val="28"/>
        </w:rPr>
        <w:t>статті 2</w:t>
      </w:r>
      <w:r w:rsidR="00786996">
        <w:rPr>
          <w:rFonts w:ascii="Times New Roman" w:hAnsi="Times New Roman" w:cs="Times New Roman"/>
          <w:sz w:val="28"/>
          <w:szCs w:val="28"/>
        </w:rPr>
        <w:t>86</w:t>
      </w:r>
      <w:r w:rsidRPr="00F45A65">
        <w:rPr>
          <w:rFonts w:ascii="Times New Roman" w:hAnsi="Times New Roman" w:cs="Times New Roman"/>
          <w:sz w:val="28"/>
          <w:szCs w:val="28"/>
        </w:rPr>
        <w:t xml:space="preserve">  Податкового кодексу України від 02.12.10 № 2755-VI</w:t>
      </w:r>
      <w:r w:rsidR="001B18E5">
        <w:rPr>
          <w:rFonts w:ascii="Times New Roman" w:hAnsi="Times New Roman" w:cs="Times New Roman"/>
          <w:sz w:val="28"/>
          <w:szCs w:val="28"/>
        </w:rPr>
        <w:t xml:space="preserve"> (далі – ПКУ)</w:t>
      </w:r>
      <w:r w:rsidRPr="00F45A65">
        <w:rPr>
          <w:rFonts w:ascii="Times New Roman" w:eastAsia="TimesNewRomanPS-BoldMT" w:hAnsi="Times New Roman" w:cs="Times New Roman"/>
          <w:sz w:val="28"/>
          <w:szCs w:val="28"/>
        </w:rPr>
        <w:t xml:space="preserve"> зі змінами та доповненнями,</w:t>
      </w:r>
      <w:r w:rsidRPr="00F45A65">
        <w:rPr>
          <w:rFonts w:ascii="Times New Roman" w:hAnsi="Times New Roman" w:cs="Times New Roman"/>
          <w:sz w:val="28"/>
          <w:szCs w:val="28"/>
        </w:rPr>
        <w:t xml:space="preserve"> для приведення у відповідність реєстраційних даних про об’єкти оподаткування, які належать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/не належать </w:t>
      </w:r>
      <w:r w:rsidRPr="00F45A65">
        <w:rPr>
          <w:rFonts w:ascii="Times New Roman" w:hAnsi="Times New Roman" w:cs="Times New Roman"/>
          <w:sz w:val="28"/>
          <w:szCs w:val="28"/>
        </w:rPr>
        <w:t xml:space="preserve"> мені на праві власності, 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 </w:t>
      </w:r>
      <w:r w:rsidRPr="00F45A65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C837B4">
        <w:rPr>
          <w:rFonts w:ascii="Times New Roman" w:hAnsi="Times New Roman" w:cs="Times New Roman"/>
          <w:sz w:val="28"/>
          <w:szCs w:val="28"/>
        </w:rPr>
        <w:t>даних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 </w:t>
      </w:r>
      <w:r w:rsidR="00C837B4">
        <w:rPr>
          <w:rFonts w:ascii="Times New Roman" w:hAnsi="Times New Roman" w:cs="Times New Roman"/>
          <w:sz w:val="28"/>
          <w:szCs w:val="28"/>
        </w:rPr>
        <w:t xml:space="preserve">державного земельного кадастру, даних </w:t>
      </w:r>
      <w:r w:rsidR="00F45A65" w:rsidRPr="00F45A65">
        <w:rPr>
          <w:rFonts w:ascii="Times New Roman" w:hAnsi="Times New Roman" w:cs="Times New Roman"/>
          <w:sz w:val="28"/>
          <w:szCs w:val="28"/>
        </w:rPr>
        <w:t>Державного реєстру речових прав</w:t>
      </w:r>
      <w:r w:rsidR="00C837B4">
        <w:rPr>
          <w:rFonts w:ascii="Times New Roman" w:hAnsi="Times New Roman" w:cs="Times New Roman"/>
          <w:sz w:val="28"/>
          <w:szCs w:val="28"/>
        </w:rPr>
        <w:t xml:space="preserve"> на нерухоме майно</w:t>
      </w:r>
      <w:r w:rsidR="00F45A65" w:rsidRPr="00F45A65">
        <w:rPr>
          <w:rFonts w:ascii="Times New Roman" w:hAnsi="Times New Roman" w:cs="Times New Roman"/>
          <w:sz w:val="28"/>
          <w:szCs w:val="28"/>
        </w:rPr>
        <w:t xml:space="preserve"> та </w:t>
      </w:r>
      <w:r w:rsidRPr="00F45A65">
        <w:rPr>
          <w:rFonts w:ascii="Times New Roman" w:hAnsi="Times New Roman" w:cs="Times New Roman"/>
          <w:sz w:val="28"/>
          <w:szCs w:val="28"/>
        </w:rPr>
        <w:t xml:space="preserve">даних оригіналів відповідних документів,  </w:t>
      </w:r>
      <w:r w:rsidR="00365B3A">
        <w:rPr>
          <w:rFonts w:ascii="Times New Roman" w:hAnsi="Times New Roman" w:cs="Times New Roman"/>
          <w:sz w:val="28"/>
          <w:szCs w:val="28"/>
        </w:rPr>
        <w:t>якими посвідчується право власності або право користування земельною ділянкою, право на земельні частки (паї)</w:t>
      </w:r>
      <w:r w:rsidR="00786996">
        <w:rPr>
          <w:rFonts w:ascii="Times New Roman" w:hAnsi="Times New Roman" w:cs="Times New Roman"/>
          <w:sz w:val="28"/>
          <w:szCs w:val="28"/>
        </w:rPr>
        <w:t xml:space="preserve"> </w:t>
      </w:r>
      <w:r w:rsidR="00D73487">
        <w:rPr>
          <w:rFonts w:ascii="Times New Roman" w:hAnsi="Times New Roman" w:cs="Times New Roman"/>
          <w:sz w:val="28"/>
          <w:szCs w:val="28"/>
        </w:rPr>
        <w:t>з урахуванням наявно</w:t>
      </w:r>
      <w:r w:rsidR="00786996">
        <w:rPr>
          <w:rFonts w:ascii="Times New Roman" w:hAnsi="Times New Roman" w:cs="Times New Roman"/>
          <w:sz w:val="28"/>
          <w:szCs w:val="28"/>
        </w:rPr>
        <w:t>ст</w:t>
      </w:r>
      <w:r w:rsidR="00D73487">
        <w:rPr>
          <w:rFonts w:ascii="Times New Roman" w:hAnsi="Times New Roman" w:cs="Times New Roman"/>
          <w:sz w:val="28"/>
          <w:szCs w:val="28"/>
        </w:rPr>
        <w:t>і</w:t>
      </w:r>
      <w:r w:rsidR="00EB2B56">
        <w:rPr>
          <w:rFonts w:ascii="Times New Roman" w:hAnsi="Times New Roman" w:cs="Times New Roman"/>
          <w:sz w:val="28"/>
          <w:szCs w:val="28"/>
        </w:rPr>
        <w:t>/відсутності</w:t>
      </w:r>
      <w:r w:rsidR="00786996">
        <w:rPr>
          <w:rFonts w:ascii="Times New Roman" w:hAnsi="Times New Roman" w:cs="Times New Roman"/>
          <w:sz w:val="28"/>
          <w:szCs w:val="28"/>
        </w:rPr>
        <w:t xml:space="preserve"> права на користування пільгою зі сплати земельного податку відповідно до</w:t>
      </w:r>
      <w:r w:rsidR="001B18E5">
        <w:rPr>
          <w:rFonts w:ascii="Times New Roman" w:hAnsi="Times New Roman" w:cs="Times New Roman"/>
          <w:sz w:val="28"/>
          <w:szCs w:val="28"/>
        </w:rPr>
        <w:t xml:space="preserve"> </w:t>
      </w:r>
      <w:r w:rsidR="001B18E5" w:rsidRPr="00F45A65">
        <w:rPr>
          <w:rFonts w:ascii="Times New Roman" w:hAnsi="Times New Roman" w:cs="Times New Roman"/>
          <w:sz w:val="28"/>
          <w:szCs w:val="28"/>
        </w:rPr>
        <w:t>статті 2</w:t>
      </w:r>
      <w:r w:rsidR="001B18E5">
        <w:rPr>
          <w:rFonts w:ascii="Times New Roman" w:hAnsi="Times New Roman" w:cs="Times New Roman"/>
          <w:sz w:val="28"/>
          <w:szCs w:val="28"/>
        </w:rPr>
        <w:t>81</w:t>
      </w:r>
      <w:r w:rsidR="001B18E5" w:rsidRPr="00F45A65">
        <w:rPr>
          <w:rFonts w:ascii="Times New Roman" w:hAnsi="Times New Roman" w:cs="Times New Roman"/>
          <w:sz w:val="28"/>
          <w:szCs w:val="28"/>
        </w:rPr>
        <w:t xml:space="preserve">  </w:t>
      </w:r>
      <w:r w:rsidR="001B18E5">
        <w:rPr>
          <w:rFonts w:ascii="Times New Roman" w:hAnsi="Times New Roman" w:cs="Times New Roman"/>
          <w:sz w:val="28"/>
          <w:szCs w:val="28"/>
        </w:rPr>
        <w:t>ПКУ</w:t>
      </w:r>
      <w:bookmarkStart w:id="0" w:name="_GoBack"/>
      <w:bookmarkEnd w:id="0"/>
      <w:r w:rsidR="001B18E5">
        <w:rPr>
          <w:rFonts w:ascii="Times New Roman" w:hAnsi="Times New Roman" w:cs="Times New Roman"/>
          <w:sz w:val="28"/>
          <w:szCs w:val="28"/>
        </w:rPr>
        <w:t xml:space="preserve">(пільгу </w:t>
      </w:r>
      <w:r w:rsidR="001E021E">
        <w:rPr>
          <w:rFonts w:ascii="Times New Roman" w:hAnsi="Times New Roman" w:cs="Times New Roman"/>
          <w:sz w:val="28"/>
          <w:szCs w:val="28"/>
        </w:rPr>
        <w:t xml:space="preserve">за наявності </w:t>
      </w:r>
      <w:r w:rsidR="001B18E5">
        <w:rPr>
          <w:rFonts w:ascii="Times New Roman" w:hAnsi="Times New Roman" w:cs="Times New Roman"/>
          <w:sz w:val="28"/>
          <w:szCs w:val="28"/>
        </w:rPr>
        <w:t>вказати).</w:t>
      </w:r>
    </w:p>
    <w:p w:rsidR="008F6076" w:rsidRPr="0030192D" w:rsidRDefault="008F6076" w:rsidP="000630D5">
      <w:pPr>
        <w:tabs>
          <w:tab w:val="left" w:pos="-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9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192D" w:rsidRPr="0030192D">
        <w:rPr>
          <w:rFonts w:ascii="Times New Roman" w:hAnsi="Times New Roman" w:cs="Times New Roman"/>
          <w:sz w:val="28"/>
          <w:szCs w:val="28"/>
        </w:rPr>
        <w:t>_</w:t>
      </w:r>
    </w:p>
    <w:p w:rsidR="003F5A89" w:rsidRPr="00375398" w:rsidRDefault="003F5A89" w:rsidP="00375398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A65">
        <w:rPr>
          <w:rFonts w:ascii="Times New Roman" w:hAnsi="Times New Roman" w:cs="Times New Roman"/>
          <w:sz w:val="28"/>
          <w:szCs w:val="28"/>
        </w:rPr>
        <w:t>Додатки:</w:t>
      </w:r>
      <w:r w:rsidR="008F6076" w:rsidRPr="00F45A65">
        <w:rPr>
          <w:rFonts w:ascii="Times New Roman" w:hAnsi="Times New Roman" w:cs="Times New Roman"/>
          <w:sz w:val="28"/>
          <w:szCs w:val="28"/>
        </w:rPr>
        <w:t xml:space="preserve"> </w:t>
      </w:r>
      <w:r w:rsidRPr="00F45A65">
        <w:rPr>
          <w:rFonts w:ascii="Times New Roman" w:hAnsi="Times New Roman" w:cs="Times New Roman"/>
          <w:sz w:val="28"/>
          <w:szCs w:val="28"/>
        </w:rPr>
        <w:t>копії документів на право власності</w:t>
      </w:r>
      <w:r w:rsidR="00F45A65" w:rsidRPr="00F45A65">
        <w:rPr>
          <w:rFonts w:ascii="Times New Roman" w:hAnsi="Times New Roman" w:cs="Times New Roman"/>
          <w:sz w:val="28"/>
          <w:szCs w:val="28"/>
        </w:rPr>
        <w:t>:</w:t>
      </w:r>
      <w:r w:rsidR="000D2E8E">
        <w:rPr>
          <w:rFonts w:ascii="Times New Roman" w:hAnsi="Times New Roman" w:cs="Times New Roman"/>
          <w:sz w:val="28"/>
          <w:szCs w:val="28"/>
        </w:rPr>
        <w:t xml:space="preserve">  </w:t>
      </w:r>
      <w:r w:rsidR="00F00417">
        <w:rPr>
          <w:rFonts w:ascii="Times New Roman" w:hAnsi="Times New Roman" w:cs="Times New Roman"/>
          <w:sz w:val="28"/>
          <w:szCs w:val="28"/>
        </w:rPr>
        <w:t>______</w:t>
      </w:r>
      <w:r w:rsidR="000D2E8E">
        <w:rPr>
          <w:rFonts w:ascii="Times New Roman" w:hAnsi="Times New Roman" w:cs="Times New Roman"/>
          <w:sz w:val="28"/>
          <w:szCs w:val="28"/>
        </w:rPr>
        <w:t>___</w:t>
      </w:r>
      <w:r w:rsidR="00F00417">
        <w:rPr>
          <w:rFonts w:ascii="Times New Roman" w:hAnsi="Times New Roman" w:cs="Times New Roman"/>
          <w:sz w:val="28"/>
          <w:szCs w:val="28"/>
        </w:rPr>
        <w:t>___</w:t>
      </w:r>
      <w:r w:rsidR="00F45A65" w:rsidRPr="00F45A65">
        <w:rPr>
          <w:rFonts w:ascii="Times New Roman" w:hAnsi="Times New Roman" w:cs="Times New Roman"/>
          <w:sz w:val="28"/>
          <w:szCs w:val="28"/>
        </w:rPr>
        <w:t>_______________</w:t>
      </w:r>
    </w:p>
    <w:p w:rsidR="008E2C89" w:rsidRDefault="00375398" w:rsidP="00375398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проведеної звірки прошу повідомити (необхідне зазначити):</w:t>
      </w:r>
    </w:p>
    <w:p w:rsidR="00375398" w:rsidRDefault="00375398" w:rsidP="00375398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поштову адресу:</w:t>
      </w:r>
      <w:r w:rsidR="000D2E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0D2E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0192D">
        <w:rPr>
          <w:rFonts w:ascii="Times New Roman" w:hAnsi="Times New Roman" w:cs="Times New Roman"/>
          <w:sz w:val="28"/>
          <w:szCs w:val="28"/>
        </w:rPr>
        <w:t>___</w:t>
      </w:r>
    </w:p>
    <w:p w:rsidR="00C24EE8" w:rsidRDefault="00C24EE8" w:rsidP="00375398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D2E8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0192D">
        <w:rPr>
          <w:rFonts w:ascii="Times New Roman" w:hAnsi="Times New Roman" w:cs="Times New Roman"/>
          <w:sz w:val="28"/>
          <w:szCs w:val="28"/>
        </w:rPr>
        <w:t>____</w:t>
      </w:r>
    </w:p>
    <w:p w:rsidR="00C24EE8" w:rsidRDefault="00C24EE8" w:rsidP="00375398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електронну адресу:</w:t>
      </w:r>
      <w:r w:rsidR="000D2E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2E8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0192D">
        <w:rPr>
          <w:rFonts w:ascii="Times New Roman" w:hAnsi="Times New Roman" w:cs="Times New Roman"/>
          <w:sz w:val="28"/>
          <w:szCs w:val="28"/>
        </w:rPr>
        <w:t>___</w:t>
      </w:r>
    </w:p>
    <w:p w:rsidR="00375398" w:rsidRPr="00375398" w:rsidRDefault="00C24EE8" w:rsidP="00375398">
      <w:pPr>
        <w:tabs>
          <w:tab w:val="left" w:pos="-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телефоном:</w:t>
      </w:r>
      <w:r w:rsidR="000D2E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D2E8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0192D">
        <w:rPr>
          <w:rFonts w:ascii="Times New Roman" w:hAnsi="Times New Roman" w:cs="Times New Roman"/>
          <w:sz w:val="28"/>
          <w:szCs w:val="28"/>
        </w:rPr>
        <w:t>___</w:t>
      </w:r>
      <w:r w:rsidR="00375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A89" w:rsidRPr="00F00417" w:rsidRDefault="003F5A89" w:rsidP="003F5A89">
      <w:pPr>
        <w:pStyle w:val="a3"/>
      </w:pPr>
      <w:r w:rsidRPr="00F00417">
        <w:t xml:space="preserve">_______________                                                                                                     </w:t>
      </w:r>
      <w:r w:rsidR="001C7DD7" w:rsidRPr="00F00417">
        <w:t xml:space="preserve">             </w:t>
      </w:r>
      <w:r w:rsidR="000D2E8E">
        <w:t xml:space="preserve">   </w:t>
      </w:r>
      <w:r w:rsidR="001C7DD7" w:rsidRPr="00F00417">
        <w:t xml:space="preserve">  </w:t>
      </w:r>
      <w:r w:rsidRPr="00F00417">
        <w:t>_________________</w:t>
      </w:r>
    </w:p>
    <w:p w:rsidR="007D414F" w:rsidRDefault="001C7DD7" w:rsidP="00240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17">
        <w:rPr>
          <w:rFonts w:ascii="Times New Roman" w:hAnsi="Times New Roman" w:cs="Times New Roman"/>
        </w:rPr>
        <w:t xml:space="preserve">      </w:t>
      </w:r>
      <w:r w:rsidR="000D2E8E">
        <w:rPr>
          <w:rFonts w:ascii="Times New Roman" w:hAnsi="Times New Roman" w:cs="Times New Roman"/>
        </w:rPr>
        <w:t xml:space="preserve">   </w:t>
      </w:r>
      <w:r w:rsidR="003F5A89" w:rsidRPr="00F00417">
        <w:rPr>
          <w:rFonts w:ascii="Times New Roman" w:hAnsi="Times New Roman" w:cs="Times New Roman"/>
        </w:rPr>
        <w:t xml:space="preserve"> (дата)                                                                                            </w:t>
      </w:r>
      <w:r w:rsidRPr="00F00417">
        <w:rPr>
          <w:rFonts w:ascii="Times New Roman" w:hAnsi="Times New Roman" w:cs="Times New Roman"/>
        </w:rPr>
        <w:t xml:space="preserve">                   </w:t>
      </w:r>
      <w:r w:rsidR="00D36E6C" w:rsidRPr="007F1B29">
        <w:rPr>
          <w:rFonts w:ascii="Times New Roman" w:hAnsi="Times New Roman" w:cs="Times New Roman"/>
          <w:lang w:val="ru-RU"/>
        </w:rPr>
        <w:t xml:space="preserve">                </w:t>
      </w:r>
      <w:r w:rsidRPr="00F00417">
        <w:rPr>
          <w:rFonts w:ascii="Times New Roman" w:hAnsi="Times New Roman" w:cs="Times New Roman"/>
        </w:rPr>
        <w:t xml:space="preserve">  </w:t>
      </w:r>
      <w:r w:rsidR="003F5A89" w:rsidRPr="00F00417">
        <w:rPr>
          <w:rFonts w:ascii="Times New Roman" w:hAnsi="Times New Roman" w:cs="Times New Roman"/>
        </w:rPr>
        <w:t>(підпис)</w:t>
      </w:r>
      <w:r w:rsidR="003F5A89" w:rsidRPr="00F45A6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676BF" w:rsidRDefault="00C676BF" w:rsidP="007D41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E20EF" w:rsidRPr="00997DCD" w:rsidRDefault="003F5A89" w:rsidP="009E20EF">
      <w:pPr>
        <w:pStyle w:val="a3"/>
        <w:rPr>
          <w:rFonts w:ascii="Times New Roman" w:hAnsi="Times New Roman" w:cs="Times New Roman"/>
        </w:rPr>
      </w:pPr>
      <w:r w:rsidRPr="00997DCD">
        <w:rPr>
          <w:rFonts w:ascii="Times New Roman" w:hAnsi="Times New Roman" w:cs="Times New Roman"/>
        </w:rPr>
        <w:t xml:space="preserve"> </w:t>
      </w:r>
      <w:r w:rsidR="009E20EF">
        <w:rPr>
          <w:rFonts w:ascii="Times New Roman" w:hAnsi="Times New Roman" w:cs="Times New Roman"/>
        </w:rPr>
        <w:t xml:space="preserve">* Заява може бути подана </w:t>
      </w:r>
      <w:r w:rsidR="009E20EF" w:rsidRPr="00997DCD">
        <w:rPr>
          <w:rFonts w:ascii="Times New Roman" w:hAnsi="Times New Roman" w:cs="Times New Roman"/>
        </w:rPr>
        <w:t>до Головного управління ДПС в Одеській області</w:t>
      </w:r>
      <w:r w:rsidR="009E20EF">
        <w:rPr>
          <w:rFonts w:ascii="Times New Roman" w:hAnsi="Times New Roman" w:cs="Times New Roman"/>
        </w:rPr>
        <w:t xml:space="preserve"> в один з таких способів</w:t>
      </w:r>
      <w:r w:rsidR="009E20EF" w:rsidRPr="00997DCD">
        <w:rPr>
          <w:rFonts w:ascii="Times New Roman" w:hAnsi="Times New Roman" w:cs="Times New Roman"/>
        </w:rPr>
        <w:t>:</w:t>
      </w:r>
    </w:p>
    <w:p w:rsidR="009E20EF" w:rsidRPr="00997DCD" w:rsidRDefault="009E20EF" w:rsidP="009E20EF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997DCD">
        <w:rPr>
          <w:rFonts w:ascii="Times New Roman" w:hAnsi="Times New Roman" w:cs="Times New Roman"/>
        </w:rPr>
        <w:t>- електронною поштою:</w:t>
      </w:r>
      <w:r w:rsidRPr="00997DCD">
        <w:rPr>
          <w:rFonts w:ascii="Times New Roman" w:hAnsi="Times New Roman" w:cs="Times New Roman"/>
          <w:lang w:val="ru-RU"/>
        </w:rPr>
        <w:t xml:space="preserve"> </w:t>
      </w:r>
      <w:hyperlink r:id="rId5" w:history="1">
        <w:r w:rsidRPr="00997DCD">
          <w:rPr>
            <w:rStyle w:val="a5"/>
            <w:rFonts w:ascii="Times New Roman" w:hAnsi="Times New Roman" w:cs="Times New Roman"/>
            <w:lang w:val="en-US"/>
          </w:rPr>
          <w:t>od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official</w:t>
        </w:r>
        <w:r w:rsidRPr="00997DCD">
          <w:rPr>
            <w:rStyle w:val="a5"/>
            <w:rFonts w:ascii="Times New Roman" w:hAnsi="Times New Roman" w:cs="Times New Roman"/>
            <w:lang w:val="ru-RU"/>
          </w:rPr>
          <w:t>@</w:t>
        </w:r>
        <w:r w:rsidRPr="00997DCD">
          <w:rPr>
            <w:rStyle w:val="a5"/>
            <w:rFonts w:ascii="Times New Roman" w:hAnsi="Times New Roman" w:cs="Times New Roman"/>
            <w:lang w:val="en-US"/>
          </w:rPr>
          <w:t>tax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gov</w:t>
        </w:r>
        <w:r w:rsidRPr="00997DCD">
          <w:rPr>
            <w:rStyle w:val="a5"/>
            <w:rFonts w:ascii="Times New Roman" w:hAnsi="Times New Roman" w:cs="Times New Roman"/>
            <w:lang w:val="ru-RU"/>
          </w:rPr>
          <w:t>.</w:t>
        </w:r>
        <w:r w:rsidRPr="00997DCD">
          <w:rPr>
            <w:rStyle w:val="a5"/>
            <w:rFonts w:ascii="Times New Roman" w:hAnsi="Times New Roman" w:cs="Times New Roman"/>
            <w:lang w:val="en-US"/>
          </w:rPr>
          <w:t>ua</w:t>
        </w:r>
      </w:hyperlink>
    </w:p>
    <w:p w:rsidR="009E20EF" w:rsidRPr="00997DCD" w:rsidRDefault="009E20EF" w:rsidP="009E20E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допомогою Е</w:t>
      </w:r>
      <w:r w:rsidRPr="00997DCD">
        <w:rPr>
          <w:rFonts w:ascii="Times New Roman" w:hAnsi="Times New Roman" w:cs="Times New Roman"/>
        </w:rPr>
        <w:t xml:space="preserve">лектронного кабінету </w:t>
      </w:r>
      <w:r w:rsidRPr="009E20EF">
        <w:rPr>
          <w:rFonts w:ascii="Times New Roman" w:hAnsi="Times New Roman" w:cs="Times New Roman"/>
        </w:rPr>
        <w:t>(</w:t>
      </w:r>
      <w:hyperlink r:id="rId6" w:history="1">
        <w:r w:rsidRPr="009E20EF">
          <w:rPr>
            <w:rStyle w:val="a5"/>
            <w:rFonts w:ascii="Times New Roman" w:hAnsi="Times New Roman" w:cs="Times New Roman"/>
          </w:rPr>
          <w:t>https://cabinet.tax.gov.ua/</w:t>
        </w:r>
      </w:hyperlink>
      <w:r w:rsidRPr="009E20EF">
        <w:rPr>
          <w:rFonts w:ascii="Times New Roman" w:hAnsi="Times New Roman" w:cs="Times New Roman"/>
        </w:rPr>
        <w:t>)</w:t>
      </w:r>
      <w:r w:rsidRPr="00DB24B8">
        <w:rPr>
          <w:rFonts w:ascii="Times New Roman" w:hAnsi="Times New Roman" w:cs="Times New Roman"/>
          <w:sz w:val="28"/>
          <w:szCs w:val="28"/>
        </w:rPr>
        <w:t xml:space="preserve"> </w:t>
      </w:r>
      <w:r w:rsidRPr="00997DCD">
        <w:rPr>
          <w:rFonts w:ascii="Times New Roman" w:hAnsi="Times New Roman" w:cs="Times New Roman"/>
        </w:rPr>
        <w:t xml:space="preserve">  </w:t>
      </w:r>
    </w:p>
    <w:p w:rsidR="009E20EF" w:rsidRPr="00997DCD" w:rsidRDefault="009E20EF" w:rsidP="009E20E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</w:t>
      </w:r>
      <w:r>
        <w:rPr>
          <w:rFonts w:ascii="Times New Roman" w:hAnsi="Times New Roman" w:cs="Times New Roman"/>
          <w:lang w:val="ru-RU"/>
        </w:rPr>
        <w:t xml:space="preserve"> адресу</w:t>
      </w:r>
      <w:r w:rsidRPr="007F1B29">
        <w:rPr>
          <w:rFonts w:ascii="Times New Roman" w:hAnsi="Times New Roman" w:cs="Times New Roman"/>
          <w:lang w:val="ru-RU"/>
        </w:rPr>
        <w:t>:</w:t>
      </w:r>
      <w:r w:rsidRPr="00997DCD">
        <w:rPr>
          <w:rFonts w:ascii="Times New Roman" w:hAnsi="Times New Roman" w:cs="Times New Roman"/>
        </w:rPr>
        <w:t xml:space="preserve"> вул. Семінарська, 5, м. Одеса, 65044</w:t>
      </w:r>
    </w:p>
    <w:p w:rsidR="009E20EF" w:rsidRPr="00997DCD" w:rsidRDefault="009E20EF" w:rsidP="009E20E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особисто до Ц</w:t>
      </w:r>
      <w:r w:rsidRPr="00997DCD">
        <w:rPr>
          <w:rFonts w:ascii="Times New Roman" w:hAnsi="Times New Roman" w:cs="Times New Roman"/>
        </w:rPr>
        <w:t>ентру обслуговування платників</w:t>
      </w:r>
      <w:r>
        <w:rPr>
          <w:rFonts w:ascii="Times New Roman" w:hAnsi="Times New Roman" w:cs="Times New Roman"/>
        </w:rPr>
        <w:t xml:space="preserve"> (</w:t>
      </w:r>
      <w:hyperlink r:id="rId7" w:history="1">
        <w:r w:rsidRPr="005001AF">
          <w:rPr>
            <w:rStyle w:val="a5"/>
            <w:rFonts w:ascii="Times New Roman" w:hAnsi="Times New Roman" w:cs="Times New Roman"/>
          </w:rPr>
          <w:t>https://od.tax.gov.ua/okremi-storinki/tsentri-obslugovuvannya-platnikiv-poda/</w:t>
        </w:r>
      </w:hyperlink>
      <w:r w:rsidR="003D3B6C">
        <w:rPr>
          <w:rFonts w:ascii="Times New Roman" w:hAnsi="Times New Roman" w:cs="Times New Roman"/>
        </w:rPr>
        <w:t>)</w:t>
      </w:r>
    </w:p>
    <w:p w:rsidR="00997DCD" w:rsidRPr="00997DCD" w:rsidRDefault="00997DCD" w:rsidP="009E20EF">
      <w:pPr>
        <w:pStyle w:val="a3"/>
        <w:rPr>
          <w:rFonts w:ascii="Times New Roman" w:hAnsi="Times New Roman" w:cs="Times New Roman"/>
        </w:rPr>
      </w:pPr>
    </w:p>
    <w:sectPr w:rsidR="00997DCD" w:rsidRPr="00997DCD" w:rsidSect="007F1B2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590"/>
    <w:multiLevelType w:val="hybridMultilevel"/>
    <w:tmpl w:val="C430E1C2"/>
    <w:lvl w:ilvl="0" w:tplc="5E2AF0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711E"/>
    <w:rsid w:val="00052A4B"/>
    <w:rsid w:val="000630D5"/>
    <w:rsid w:val="000D2E8E"/>
    <w:rsid w:val="001B18E5"/>
    <w:rsid w:val="001C7DD7"/>
    <w:rsid w:val="001E021E"/>
    <w:rsid w:val="00240BC4"/>
    <w:rsid w:val="00284A80"/>
    <w:rsid w:val="0030192D"/>
    <w:rsid w:val="00365B3A"/>
    <w:rsid w:val="00375398"/>
    <w:rsid w:val="003D3B6C"/>
    <w:rsid w:val="003F5A89"/>
    <w:rsid w:val="00491D2E"/>
    <w:rsid w:val="004974BE"/>
    <w:rsid w:val="004E38DF"/>
    <w:rsid w:val="004F19A3"/>
    <w:rsid w:val="005273B4"/>
    <w:rsid w:val="005E6413"/>
    <w:rsid w:val="00603030"/>
    <w:rsid w:val="00695D42"/>
    <w:rsid w:val="006C5E6B"/>
    <w:rsid w:val="006D593C"/>
    <w:rsid w:val="0073539A"/>
    <w:rsid w:val="00786996"/>
    <w:rsid w:val="007D01CE"/>
    <w:rsid w:val="007D414F"/>
    <w:rsid w:val="007D489C"/>
    <w:rsid w:val="007F1B29"/>
    <w:rsid w:val="0081221D"/>
    <w:rsid w:val="0084136A"/>
    <w:rsid w:val="00856D1F"/>
    <w:rsid w:val="00880E27"/>
    <w:rsid w:val="008D7D39"/>
    <w:rsid w:val="008E2C89"/>
    <w:rsid w:val="008F6076"/>
    <w:rsid w:val="00945EAF"/>
    <w:rsid w:val="00982D31"/>
    <w:rsid w:val="00997DCD"/>
    <w:rsid w:val="009B5112"/>
    <w:rsid w:val="009E20EF"/>
    <w:rsid w:val="009F14EC"/>
    <w:rsid w:val="00A44B21"/>
    <w:rsid w:val="00A65F07"/>
    <w:rsid w:val="00B224FB"/>
    <w:rsid w:val="00B412E0"/>
    <w:rsid w:val="00C24EE8"/>
    <w:rsid w:val="00C676BF"/>
    <w:rsid w:val="00C837B4"/>
    <w:rsid w:val="00CD7D8B"/>
    <w:rsid w:val="00CF4488"/>
    <w:rsid w:val="00D36E6C"/>
    <w:rsid w:val="00D73487"/>
    <w:rsid w:val="00D8376C"/>
    <w:rsid w:val="00DF711E"/>
    <w:rsid w:val="00E56E57"/>
    <w:rsid w:val="00EB2B56"/>
    <w:rsid w:val="00EC648B"/>
    <w:rsid w:val="00F00417"/>
    <w:rsid w:val="00F1526A"/>
    <w:rsid w:val="00F2178D"/>
    <w:rsid w:val="00F44141"/>
    <w:rsid w:val="00F45A65"/>
    <w:rsid w:val="00F6667A"/>
    <w:rsid w:val="00FB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A89"/>
    <w:pPr>
      <w:spacing w:after="0" w:line="240" w:lineRule="auto"/>
    </w:pPr>
  </w:style>
  <w:style w:type="table" w:styleId="a4">
    <w:name w:val="Table Grid"/>
    <w:basedOn w:val="a1"/>
    <w:uiPriority w:val="59"/>
    <w:rsid w:val="00F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4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.tax.gov.ua/okremi-storinki/tsentri-obslugovuvannya-platnikiv-p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net.tax.gov.ua/" TargetMode="External"/><Relationship Id="rId5" Type="http://schemas.openxmlformats.org/officeDocument/2006/relationships/hyperlink" Target="mailto:od.official@tax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d33krav</dc:creator>
  <cp:lastModifiedBy>Дуда</cp:lastModifiedBy>
  <cp:revision>16</cp:revision>
  <cp:lastPrinted>2025-10-02T13:30:00Z</cp:lastPrinted>
  <dcterms:created xsi:type="dcterms:W3CDTF">2025-10-02T09:21:00Z</dcterms:created>
  <dcterms:modified xsi:type="dcterms:W3CDTF">2025-10-03T13:02:00Z</dcterms:modified>
</cp:coreProperties>
</file>