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F" w:rsidRPr="00467D07" w:rsidRDefault="000F50EF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textAlignment w:val="baseline"/>
        <w:rPr>
          <w:rStyle w:val="rvts15"/>
          <w:b/>
          <w:bCs/>
          <w:color w:val="000000"/>
          <w:sz w:val="2"/>
          <w:szCs w:val="2"/>
          <w:bdr w:val="none" w:sz="0" w:space="0" w:color="auto" w:frame="1"/>
        </w:rPr>
      </w:pPr>
    </w:p>
    <w:p w:rsidR="00AD1F33" w:rsidRPr="00AD1F33" w:rsidRDefault="00503FE2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b/>
          <w:sz w:val="28"/>
          <w:szCs w:val="28"/>
          <w:lang w:val="ru-RU"/>
        </w:rPr>
      </w:pPr>
      <w:r w:rsidRPr="00AD1F33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Опис вакансії</w:t>
      </w:r>
      <w:r w:rsidR="00A4114F" w:rsidRPr="00AD1F33">
        <w:rPr>
          <w:b/>
          <w:sz w:val="28"/>
          <w:szCs w:val="28"/>
          <w:lang w:val="ru-RU"/>
        </w:rPr>
        <w:t xml:space="preserve">, яка </w:t>
      </w:r>
      <w:proofErr w:type="spellStart"/>
      <w:r w:rsidR="00A4114F" w:rsidRPr="00AD1F33">
        <w:rPr>
          <w:b/>
          <w:sz w:val="28"/>
          <w:szCs w:val="28"/>
          <w:lang w:val="ru-RU"/>
        </w:rPr>
        <w:t>потребує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="00A4114F" w:rsidRPr="00AD1F33">
        <w:rPr>
          <w:b/>
          <w:sz w:val="28"/>
          <w:szCs w:val="28"/>
          <w:lang w:val="ru-RU"/>
        </w:rPr>
        <w:t>заповнення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</w:p>
    <w:p w:rsidR="00AD1F33" w:rsidRDefault="00AD1F33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lang w:val="ru-RU"/>
        </w:rPr>
      </w:pPr>
      <w:proofErr w:type="gramStart"/>
      <w:r w:rsidRPr="00AD1F33">
        <w:rPr>
          <w:b/>
          <w:sz w:val="28"/>
          <w:szCs w:val="28"/>
          <w:lang w:val="ru-RU"/>
        </w:rPr>
        <w:t>в</w:t>
      </w:r>
      <w:proofErr w:type="gramEnd"/>
      <w:r w:rsidRPr="00AD1F33">
        <w:rPr>
          <w:b/>
          <w:sz w:val="28"/>
          <w:szCs w:val="28"/>
          <w:lang w:val="ru-RU"/>
        </w:rPr>
        <w:t xml:space="preserve"> Головному </w:t>
      </w:r>
      <w:proofErr w:type="spellStart"/>
      <w:r w:rsidRPr="00AD1F33">
        <w:rPr>
          <w:b/>
          <w:sz w:val="28"/>
          <w:szCs w:val="28"/>
          <w:lang w:val="ru-RU"/>
        </w:rPr>
        <w:t>управлінн</w:t>
      </w:r>
      <w:r>
        <w:rPr>
          <w:b/>
          <w:sz w:val="28"/>
          <w:szCs w:val="28"/>
          <w:lang w:val="ru-RU"/>
        </w:rPr>
        <w:t>і</w:t>
      </w:r>
      <w:proofErr w:type="spellEnd"/>
      <w:r w:rsidRPr="00AD1F33">
        <w:rPr>
          <w:b/>
          <w:sz w:val="28"/>
          <w:szCs w:val="28"/>
          <w:lang w:val="ru-RU"/>
        </w:rPr>
        <w:t xml:space="preserve"> ДПС </w:t>
      </w:r>
      <w:r w:rsidR="00063204">
        <w:rPr>
          <w:b/>
          <w:sz w:val="28"/>
          <w:szCs w:val="28"/>
          <w:lang w:val="ru-RU"/>
        </w:rPr>
        <w:t xml:space="preserve">в </w:t>
      </w:r>
      <w:proofErr w:type="spellStart"/>
      <w:r w:rsidR="00063204">
        <w:rPr>
          <w:b/>
          <w:sz w:val="28"/>
          <w:szCs w:val="28"/>
          <w:lang w:val="ru-RU"/>
        </w:rPr>
        <w:t>Одеській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області</w:t>
      </w:r>
      <w:proofErr w:type="spellEnd"/>
      <w:r w:rsidRPr="00AD1F33">
        <w:rPr>
          <w:lang w:val="ru-RU"/>
        </w:rPr>
        <w:t xml:space="preserve"> </w:t>
      </w:r>
    </w:p>
    <w:p w:rsidR="00503FE2" w:rsidRDefault="00AD1F33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b/>
          <w:sz w:val="28"/>
          <w:szCs w:val="28"/>
          <w:lang w:val="ru-RU"/>
        </w:rPr>
      </w:pPr>
      <w:proofErr w:type="gramStart"/>
      <w:r w:rsidRPr="00AD1F33">
        <w:rPr>
          <w:b/>
          <w:sz w:val="28"/>
          <w:szCs w:val="28"/>
          <w:lang w:val="ru-RU"/>
        </w:rPr>
        <w:t xml:space="preserve">у </w:t>
      </w:r>
      <w:proofErr w:type="spellStart"/>
      <w:r w:rsidRPr="00AD1F33">
        <w:rPr>
          <w:b/>
          <w:sz w:val="28"/>
          <w:szCs w:val="28"/>
          <w:lang w:val="ru-RU"/>
        </w:rPr>
        <w:t>пер</w:t>
      </w:r>
      <w:proofErr w:type="gramEnd"/>
      <w:r w:rsidRPr="00AD1F33">
        <w:rPr>
          <w:b/>
          <w:sz w:val="28"/>
          <w:szCs w:val="28"/>
          <w:lang w:val="ru-RU"/>
        </w:rPr>
        <w:t>іод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дії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воєнного</w:t>
      </w:r>
      <w:proofErr w:type="spellEnd"/>
      <w:r w:rsidRPr="00AD1F33">
        <w:rPr>
          <w:b/>
          <w:sz w:val="28"/>
          <w:szCs w:val="28"/>
          <w:lang w:val="ru-RU"/>
        </w:rPr>
        <w:t xml:space="preserve"> стану</w:t>
      </w:r>
    </w:p>
    <w:p w:rsidR="000B73B4" w:rsidRPr="00AD1F33" w:rsidRDefault="000B73B4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236B9" w:rsidRPr="00BB21E2" w:rsidRDefault="00BB21E2" w:rsidP="00467D07">
      <w:pPr>
        <w:pStyle w:val="rvps7"/>
        <w:keepNext/>
        <w:keepLines/>
        <w:spacing w:before="0" w:beforeAutospacing="0" w:after="0" w:afterAutospacing="0" w:line="223" w:lineRule="auto"/>
        <w:ind w:left="450" w:right="450"/>
        <w:jc w:val="center"/>
        <w:textAlignment w:val="baseline"/>
        <w:rPr>
          <w:spacing w:val="-8"/>
        </w:rPr>
      </w:pPr>
      <w:r>
        <w:rPr>
          <w:spacing w:val="-8"/>
        </w:rPr>
        <w:t>(адреса робочого місця</w:t>
      </w:r>
      <w:r w:rsidR="007831A8">
        <w:rPr>
          <w:spacing w:val="-8"/>
        </w:rPr>
        <w:t xml:space="preserve">: </w:t>
      </w:r>
      <w:r w:rsidR="00047347">
        <w:rPr>
          <w:spacing w:val="-8"/>
        </w:rPr>
        <w:t>м</w:t>
      </w:r>
      <w:r w:rsidR="00FC71EF">
        <w:rPr>
          <w:spacing w:val="-8"/>
        </w:rPr>
        <w:t xml:space="preserve">. </w:t>
      </w:r>
      <w:r w:rsidR="00092E6B">
        <w:rPr>
          <w:spacing w:val="-8"/>
        </w:rPr>
        <w:t>Одеса</w:t>
      </w:r>
      <w:r w:rsidR="00FC71EF">
        <w:rPr>
          <w:spacing w:val="-8"/>
        </w:rPr>
        <w:t xml:space="preserve">, </w:t>
      </w:r>
      <w:r w:rsidR="00092E6B">
        <w:rPr>
          <w:spacing w:val="-8"/>
        </w:rPr>
        <w:t xml:space="preserve">вул. </w:t>
      </w:r>
      <w:r w:rsidR="00A21A88">
        <w:rPr>
          <w:spacing w:val="-8"/>
        </w:rPr>
        <w:t>Семінарська</w:t>
      </w:r>
      <w:r w:rsidR="00092E6B">
        <w:rPr>
          <w:spacing w:val="-8"/>
        </w:rPr>
        <w:t xml:space="preserve">, </w:t>
      </w:r>
      <w:r w:rsidR="00A21A88">
        <w:rPr>
          <w:spacing w:val="-8"/>
        </w:rPr>
        <w:t>5</w:t>
      </w:r>
      <w:r w:rsidR="00F626F0">
        <w:rPr>
          <w:spacing w:val="-8"/>
        </w:rPr>
        <w:t>)</w:t>
      </w:r>
    </w:p>
    <w:p w:rsidR="00CC66D2" w:rsidRPr="00DD605D" w:rsidRDefault="00CC66D2" w:rsidP="00467D07">
      <w:pPr>
        <w:keepNext/>
        <w:keepLines/>
        <w:spacing w:line="223" w:lineRule="auto"/>
        <w:jc w:val="center"/>
        <w:rPr>
          <w:sz w:val="8"/>
          <w:szCs w:val="8"/>
        </w:rPr>
      </w:pPr>
    </w:p>
    <w:p w:rsidR="00CC66D2" w:rsidRPr="006E408D" w:rsidRDefault="00CC66D2" w:rsidP="00467D07">
      <w:pPr>
        <w:keepNext/>
        <w:keepLines/>
        <w:spacing w:line="223" w:lineRule="auto"/>
        <w:jc w:val="center"/>
        <w:rPr>
          <w:b/>
          <w:bCs/>
          <w:color w:val="000000"/>
          <w:sz w:val="4"/>
          <w:szCs w:val="26"/>
          <w:bdr w:val="none" w:sz="0" w:space="0" w:color="auto" w:frame="1"/>
        </w:rPr>
      </w:pPr>
    </w:p>
    <w:tbl>
      <w:tblPr>
        <w:tblW w:w="51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4"/>
        <w:gridCol w:w="5955"/>
      </w:tblGrid>
      <w:tr w:rsidR="00F95F62" w:rsidRPr="00092E6B" w:rsidTr="00F51295">
        <w:trPr>
          <w:trHeight w:val="485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2" w:rsidRPr="00047347" w:rsidRDefault="00F95F62" w:rsidP="00467D07">
            <w:pPr>
              <w:pStyle w:val="rvps7"/>
              <w:keepNext/>
              <w:keepLines/>
              <w:spacing w:before="0" w:beforeAutospacing="0" w:after="0" w:afterAutospacing="0" w:line="223" w:lineRule="auto"/>
              <w:ind w:left="450" w:right="450"/>
              <w:jc w:val="center"/>
              <w:textAlignment w:val="baseline"/>
              <w:rPr>
                <w:rStyle w:val="rvts15"/>
                <w:b/>
                <w:bCs/>
                <w:color w:val="000000"/>
                <w:bdr w:val="none" w:sz="0" w:space="0" w:color="auto" w:frame="1"/>
              </w:rPr>
            </w:pPr>
            <w:r w:rsidRPr="00047347">
              <w:rPr>
                <w:rStyle w:val="rvts15"/>
                <w:b/>
                <w:bCs/>
                <w:color w:val="000000"/>
                <w:bdr w:val="none" w:sz="0" w:space="0" w:color="auto" w:frame="1"/>
              </w:rPr>
              <w:t>Загальні умови</w:t>
            </w:r>
          </w:p>
          <w:p w:rsidR="00F95F62" w:rsidRPr="00092E6B" w:rsidRDefault="00F95F62" w:rsidP="00467D07">
            <w:pPr>
              <w:keepNext/>
              <w:keepLines/>
              <w:spacing w:line="223" w:lineRule="auto"/>
              <w:ind w:left="186" w:right="146"/>
              <w:jc w:val="center"/>
              <w:rPr>
                <w:sz w:val="4"/>
                <w:szCs w:val="4"/>
                <w:highlight w:val="yellow"/>
              </w:rPr>
            </w:pPr>
          </w:p>
        </w:tc>
      </w:tr>
      <w:tr w:rsidR="006F25C6" w:rsidRPr="00092E6B" w:rsidTr="00F51295">
        <w:trPr>
          <w:trHeight w:val="80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C6" w:rsidRPr="00047347" w:rsidRDefault="006F25C6" w:rsidP="00892940">
            <w:pPr>
              <w:keepNext/>
              <w:keepLines/>
              <w:spacing w:line="223" w:lineRule="auto"/>
              <w:ind w:left="147"/>
              <w:rPr>
                <w:b/>
              </w:rPr>
            </w:pPr>
            <w:r w:rsidRPr="00047347">
              <w:rPr>
                <w:b/>
              </w:rPr>
              <w:t>Назва та категорія посади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B9" w:rsidRPr="00047347" w:rsidRDefault="00296F6D" w:rsidP="00296F6D">
            <w:pPr>
              <w:ind w:left="142" w:right="142"/>
              <w:jc w:val="both"/>
            </w:pPr>
            <w:r w:rsidRPr="00047347">
              <w:rPr>
                <w:color w:val="000000"/>
              </w:rPr>
              <w:t xml:space="preserve">Головний державний інспектор </w:t>
            </w:r>
            <w:r w:rsidR="00A21A88">
              <w:rPr>
                <w:rStyle w:val="z-label"/>
              </w:rPr>
              <w:t xml:space="preserve">відділу </w:t>
            </w:r>
            <w:r w:rsidR="00EC53B5">
              <w:rPr>
                <w:rStyle w:val="z-label"/>
              </w:rPr>
              <w:t>погашення боргу з фізичних осіб та заборгованості з ЄСВ</w:t>
            </w:r>
            <w:r w:rsidR="00A21A88">
              <w:rPr>
                <w:rStyle w:val="z-label"/>
              </w:rPr>
              <w:t xml:space="preserve"> </w:t>
            </w:r>
            <w:r w:rsidR="00F5592D" w:rsidRPr="00047347">
              <w:rPr>
                <w:color w:val="000000"/>
              </w:rPr>
              <w:t xml:space="preserve">управління </w:t>
            </w:r>
            <w:r w:rsidR="00092E6B" w:rsidRPr="00047347">
              <w:rPr>
                <w:color w:val="000000"/>
              </w:rPr>
              <w:t xml:space="preserve">по роботі з податковим боргом </w:t>
            </w:r>
            <w:r w:rsidR="00063204" w:rsidRPr="00047347">
              <w:rPr>
                <w:color w:val="000000"/>
              </w:rPr>
              <w:t xml:space="preserve">Головного </w:t>
            </w:r>
            <w:r w:rsidR="00DD1B64" w:rsidRPr="00047347">
              <w:rPr>
                <w:color w:val="000000"/>
              </w:rPr>
              <w:t>у</w:t>
            </w:r>
            <w:r w:rsidR="00063204" w:rsidRPr="00047347">
              <w:rPr>
                <w:color w:val="000000"/>
              </w:rPr>
              <w:t>правління ДПС в Одеській області</w:t>
            </w:r>
            <w:r w:rsidR="00956810" w:rsidRPr="00047347">
              <w:t>,</w:t>
            </w:r>
            <w:r w:rsidR="00EA7388" w:rsidRPr="00047347">
              <w:t xml:space="preserve"> </w:t>
            </w:r>
            <w:r w:rsidR="000D6D2C" w:rsidRPr="00047347">
              <w:t>категорія «В»</w:t>
            </w:r>
          </w:p>
          <w:p w:rsidR="003D44D7" w:rsidRPr="00047347" w:rsidRDefault="003D44D7" w:rsidP="00467D07">
            <w:pPr>
              <w:pStyle w:val="afa"/>
              <w:keepNext/>
              <w:keepLines/>
              <w:spacing w:line="223" w:lineRule="auto"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296C92">
        <w:trPr>
          <w:trHeight w:val="1129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95" w:rsidRPr="00E015D6" w:rsidRDefault="00F51295" w:rsidP="0087396D">
            <w:pPr>
              <w:keepNext/>
              <w:keepLines/>
              <w:spacing w:line="223" w:lineRule="auto"/>
              <w:ind w:left="147"/>
              <w:rPr>
                <w:b/>
              </w:rPr>
            </w:pPr>
            <w:r w:rsidRPr="00E015D6">
              <w:rPr>
                <w:b/>
              </w:rPr>
              <w:t>Посадові обов’язки</w:t>
            </w:r>
          </w:p>
          <w:p w:rsidR="00F51295" w:rsidRPr="00E015D6" w:rsidRDefault="00F51295" w:rsidP="0087396D">
            <w:pPr>
              <w:keepNext/>
              <w:keepLines/>
              <w:spacing w:line="223" w:lineRule="auto"/>
              <w:ind w:left="147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92" w:rsidRPr="00296C92" w:rsidRDefault="00296C9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bCs/>
                <w:color w:val="000000"/>
                <w:lang w:eastAsia="ru-RU"/>
              </w:rPr>
            </w:pPr>
            <w:r w:rsidRPr="00E015D6">
              <w:rPr>
                <w:rStyle w:val="42"/>
                <w:color w:val="000000"/>
              </w:rPr>
              <w:t>Підготовка за дорученням керівництва Головного управління ДПС в Одеської області та керівництва управління по роботі з податковим боргом  аналітичних та інформаційних матеріалів у межах компетенції</w:t>
            </w:r>
            <w:r w:rsidRPr="00873093">
              <w:rPr>
                <w:rStyle w:val="42"/>
                <w:color w:val="000000"/>
              </w:rPr>
              <w:t xml:space="preserve"> 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 w:rsidRPr="002C6DEB">
              <w:rPr>
                <w:rStyle w:val="42"/>
                <w:color w:val="000000"/>
              </w:rPr>
              <w:t xml:space="preserve">Проведення комплексу робіт з виконання встановлених завдань </w:t>
            </w:r>
            <w:r>
              <w:rPr>
                <w:rStyle w:val="42"/>
                <w:color w:val="000000"/>
              </w:rPr>
              <w:t xml:space="preserve">із </w:t>
            </w:r>
            <w:r w:rsidRPr="002C6DEB">
              <w:rPr>
                <w:rStyle w:val="42"/>
                <w:color w:val="000000"/>
              </w:rPr>
              <w:t>стягнення своєчасно ненарахованих та/або несплачених сум єдиного внеску з платників єдиного внеску;</w:t>
            </w:r>
            <w:r w:rsidRPr="002C6DEB">
              <w:rPr>
                <w:color w:val="000000"/>
              </w:rPr>
              <w:t xml:space="preserve"> </w:t>
            </w:r>
            <w:r w:rsidRPr="002C6DEB">
              <w:rPr>
                <w:rStyle w:val="42"/>
                <w:color w:val="000000"/>
              </w:rPr>
              <w:t>о</w:t>
            </w:r>
            <w:r w:rsidRPr="002C6DEB">
              <w:t>рганізація роботи підрозділів по роботі з податковим боргом управлін</w:t>
            </w:r>
            <w:r>
              <w:t>ня</w:t>
            </w:r>
            <w:r w:rsidRPr="002C6DEB">
              <w:t xml:space="preserve"> </w:t>
            </w:r>
            <w:r>
              <w:t>по роботі з податковим боргом</w:t>
            </w:r>
            <w:r w:rsidRPr="002C6DEB">
              <w:t xml:space="preserve"> з питань погашення податкового боргу</w:t>
            </w:r>
            <w:r>
              <w:t xml:space="preserve"> фізичних осіб</w:t>
            </w:r>
            <w:r w:rsidRPr="002C6DEB">
              <w:t xml:space="preserve"> та заборгованості з єдиного внеску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>
              <w:rPr>
                <w:rStyle w:val="42"/>
                <w:color w:val="000000"/>
              </w:rPr>
              <w:t>В</w:t>
            </w:r>
            <w:r w:rsidRPr="00754053">
              <w:rPr>
                <w:rStyle w:val="42"/>
                <w:color w:val="000000"/>
              </w:rPr>
              <w:t xml:space="preserve">икористання та аналіз інформаційно-аналітичних баз ДПС та надання пропозицій щодо вдосконалення інформаційного та програмного забезпечення у частині погашення податкового боргу з </w:t>
            </w:r>
            <w:r>
              <w:rPr>
                <w:rStyle w:val="42"/>
                <w:color w:val="000000"/>
              </w:rPr>
              <w:t>фізичних осіб</w:t>
            </w:r>
            <w:r w:rsidRPr="00754053">
              <w:rPr>
                <w:rStyle w:val="42"/>
                <w:color w:val="000000"/>
              </w:rPr>
              <w:t>, а також стягнення своєчасно ненарахованих та/або несплачених сум єдиного внеску платників єдиного внеску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>
              <w:rPr>
                <w:rStyle w:val="42"/>
                <w:color w:val="000000"/>
              </w:rPr>
              <w:t xml:space="preserve">Взаємодія з органами Державної виконавчої служби з питань погашення податкового боргу фізичних осіб та </w:t>
            </w:r>
            <w:r w:rsidRPr="002C6DEB">
              <w:t>заборгованості з єдиного внеску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>
              <w:rPr>
                <w:rStyle w:val="42"/>
                <w:color w:val="000000"/>
              </w:rPr>
              <w:t xml:space="preserve">Взаємодія з підрозділом адміністрування фізичних осіб Головного управління ДПС в Одеській області з питань погашення податкового боргу з фізичних осіб та заборгованості з єдиного внеску  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 w:rsidRPr="00BE3DB2">
              <w:rPr>
                <w:rStyle w:val="19"/>
                <w:b w:val="0"/>
                <w:color w:val="000000"/>
              </w:rPr>
              <w:t xml:space="preserve">Загальне діловодство: </w:t>
            </w:r>
            <w:r w:rsidRPr="00BE3DB2">
              <w:rPr>
                <w:rStyle w:val="42"/>
                <w:color w:val="000000"/>
              </w:rPr>
              <w:t>ведення обліку документів, забезпечення їх зберігання, оперативного пошуку, доставки та надання інформації щодо них. Формування документів у справи, складання актів приймання-передачі справ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 w:rsidRPr="00310CF7">
              <w:rPr>
                <w:bCs/>
              </w:rPr>
              <w:t>Виконання інших функцій</w:t>
            </w:r>
            <w:r>
              <w:rPr>
                <w:bCs/>
              </w:rPr>
              <w:t>,</w:t>
            </w:r>
            <w:r w:rsidRPr="00310CF7">
              <w:rPr>
                <w:bCs/>
              </w:rPr>
              <w:t xml:space="preserve"> пер</w:t>
            </w:r>
            <w:r>
              <w:rPr>
                <w:bCs/>
              </w:rPr>
              <w:t xml:space="preserve">едбачених положенням про відділ </w:t>
            </w:r>
            <w:r w:rsidRPr="00394972">
              <w:t>погашення боргу з фізичних осіб та заборгованості з ЄСВ</w:t>
            </w:r>
            <w:r>
              <w:rPr>
                <w:bCs/>
              </w:rPr>
              <w:t xml:space="preserve"> </w:t>
            </w:r>
            <w:r w:rsidRPr="00310CF7">
              <w:rPr>
                <w:bCs/>
              </w:rPr>
              <w:t>управління по роботі з податковим боргом Г</w:t>
            </w:r>
            <w:r>
              <w:rPr>
                <w:bCs/>
              </w:rPr>
              <w:t>оловного управління</w:t>
            </w:r>
            <w:r w:rsidRPr="00310CF7">
              <w:rPr>
                <w:bCs/>
              </w:rPr>
              <w:t xml:space="preserve"> ДПС в Одеські</w:t>
            </w:r>
            <w:r>
              <w:rPr>
                <w:bCs/>
              </w:rPr>
              <w:t>й</w:t>
            </w:r>
            <w:r w:rsidRPr="00310CF7">
              <w:rPr>
                <w:bCs/>
              </w:rPr>
              <w:t xml:space="preserve"> області</w:t>
            </w:r>
          </w:p>
          <w:p w:rsidR="00F51295" w:rsidRPr="00E015D6" w:rsidRDefault="008746BE" w:rsidP="00296C92">
            <w:pPr>
              <w:tabs>
                <w:tab w:val="left" w:pos="612"/>
              </w:tabs>
              <w:ind w:left="142" w:right="102"/>
              <w:jc w:val="both"/>
            </w:pPr>
            <w:r>
              <w:t xml:space="preserve"> </w:t>
            </w: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F51295" w:rsidRDefault="00F51295" w:rsidP="00467D07">
            <w:pPr>
              <w:pStyle w:val="rvps14"/>
              <w:keepNext/>
              <w:keepLines/>
              <w:spacing w:before="150" w:beforeAutospacing="0" w:after="150" w:afterAutospacing="0" w:line="223" w:lineRule="auto"/>
              <w:ind w:left="142"/>
              <w:textAlignment w:val="baseline"/>
              <w:rPr>
                <w:b/>
              </w:rPr>
            </w:pPr>
            <w:r w:rsidRPr="00F51295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F51295" w:rsidRDefault="00F51295" w:rsidP="00467D07">
            <w:pPr>
              <w:keepNext/>
              <w:keepLines/>
              <w:spacing w:line="223" w:lineRule="auto"/>
              <w:ind w:left="142" w:right="142"/>
              <w:jc w:val="both"/>
            </w:pPr>
            <w:r w:rsidRPr="00F51295">
              <w:t xml:space="preserve">Посадовий оклад – </w:t>
            </w:r>
            <w:r w:rsidR="002654A7">
              <w:t>16400</w:t>
            </w:r>
            <w:r w:rsidRPr="00F51295">
              <w:t xml:space="preserve">,00 грн.; </w:t>
            </w:r>
          </w:p>
          <w:p w:rsidR="00F51295" w:rsidRPr="00F51295" w:rsidRDefault="00F51295" w:rsidP="00F51295">
            <w:pPr>
              <w:tabs>
                <w:tab w:val="left" w:pos="612"/>
              </w:tabs>
              <w:ind w:left="142" w:right="102"/>
              <w:jc w:val="both"/>
              <w:rPr>
                <w:sz w:val="16"/>
                <w:szCs w:val="16"/>
              </w:rPr>
            </w:pPr>
            <w:r w:rsidRPr="00F51295">
              <w:t>Надбавка за ранг державного службовця, надбавка за вислугу років, надбавка за інтенсивність праці, премії (у разі встановлення).</w:t>
            </w:r>
          </w:p>
          <w:p w:rsidR="00F51295" w:rsidRPr="00F51295" w:rsidRDefault="00F51295" w:rsidP="00467D07">
            <w:pPr>
              <w:keepNext/>
              <w:keepLines/>
              <w:spacing w:line="223" w:lineRule="auto"/>
              <w:ind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467D07">
            <w:pPr>
              <w:keepNext/>
              <w:keepLines/>
              <w:ind w:left="147"/>
              <w:rPr>
                <w:b/>
                <w:highlight w:val="yellow"/>
              </w:rPr>
            </w:pPr>
            <w:r w:rsidRPr="00F51295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F51295" w:rsidRDefault="00F51295" w:rsidP="00467D07">
            <w:pPr>
              <w:keepNext/>
              <w:keepLines/>
              <w:ind w:left="142" w:right="142"/>
              <w:jc w:val="both"/>
            </w:pPr>
            <w:r w:rsidRPr="00F51295">
              <w:t>На період дії воєнного стану, встановленого Указом Президента «Про введення воєнного стану в Україні».</w:t>
            </w:r>
            <w:r w:rsidRPr="00F51295">
              <w:rPr>
                <w:sz w:val="28"/>
                <w:szCs w:val="28"/>
              </w:rPr>
              <w:t xml:space="preserve"> </w:t>
            </w:r>
          </w:p>
          <w:p w:rsidR="00F51295" w:rsidRPr="00F51295" w:rsidRDefault="00F51295" w:rsidP="00467D07">
            <w:pPr>
              <w:keepNext/>
              <w:keepLines/>
              <w:ind w:left="142" w:right="142"/>
              <w:jc w:val="both"/>
            </w:pPr>
            <w:r w:rsidRPr="00F51295">
              <w:t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</w:p>
          <w:p w:rsidR="00F51295" w:rsidRPr="00092E6B" w:rsidRDefault="00F51295" w:rsidP="00467D07">
            <w:pPr>
              <w:keepNext/>
              <w:keepLines/>
              <w:ind w:left="142" w:right="142"/>
              <w:jc w:val="both"/>
              <w:rPr>
                <w:sz w:val="8"/>
                <w:szCs w:val="8"/>
                <w:highlight w:val="yellow"/>
              </w:rPr>
            </w:pPr>
          </w:p>
          <w:p w:rsidR="00F51295" w:rsidRPr="00092E6B" w:rsidRDefault="00F51295" w:rsidP="00467D07">
            <w:pPr>
              <w:keepNext/>
              <w:keepLines/>
              <w:ind w:left="142" w:right="142"/>
              <w:jc w:val="both"/>
              <w:rPr>
                <w:sz w:val="4"/>
                <w:szCs w:val="4"/>
                <w:highlight w:val="yellow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42"/>
              <w:textAlignment w:val="baseline"/>
              <w:rPr>
                <w:b/>
              </w:rPr>
            </w:pPr>
            <w:r w:rsidRPr="001E3C9C">
              <w:rPr>
                <w:b/>
              </w:rPr>
              <w:t>Перелік документів, які необхідно надати на розгляд для зайняття вакантної посади в період дії воєнного стану та строк їх подання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930BBD" w:rsidRDefault="00F51295" w:rsidP="002474E7">
            <w:pPr>
              <w:shd w:val="clear" w:color="auto" w:fill="FFFFFF"/>
              <w:tabs>
                <w:tab w:val="left" w:pos="612"/>
              </w:tabs>
              <w:spacing w:after="60"/>
              <w:ind w:left="142" w:right="102"/>
              <w:jc w:val="both"/>
            </w:pPr>
            <w:r w:rsidRPr="00930BBD">
              <w:t xml:space="preserve">Особа, яка претендує на зайняття вакантної посади подає на розгляд до Головного управління ДПС в Одеській області на електронну адресу </w:t>
            </w:r>
            <w:hyperlink r:id="rId8" w:history="1">
              <w:r w:rsidRPr="00930BBD">
                <w:rPr>
                  <w:rStyle w:val="a3"/>
                  <w:u w:val="none"/>
                  <w:lang w:val="en-US"/>
                </w:rPr>
                <w:t>DPS</w:t>
              </w:r>
              <w:r w:rsidRPr="00930BBD">
                <w:rPr>
                  <w:rStyle w:val="a3"/>
                  <w:u w:val="none"/>
                  <w:lang w:val="ru-RU"/>
                </w:rPr>
                <w:t>_</w:t>
              </w:r>
              <w:r w:rsidRPr="00930BBD">
                <w:rPr>
                  <w:rStyle w:val="a3"/>
                  <w:u w:val="none"/>
                  <w:lang w:val="en-US"/>
                </w:rPr>
                <w:t>Odessa</w:t>
              </w:r>
              <w:r w:rsidRPr="00930BBD">
                <w:rPr>
                  <w:rStyle w:val="a3"/>
                  <w:u w:val="none"/>
                  <w:lang w:val="ru-RU"/>
                </w:rPr>
                <w:t>_</w:t>
              </w:r>
              <w:r w:rsidRPr="00930BBD">
                <w:rPr>
                  <w:rStyle w:val="a3"/>
                  <w:u w:val="none"/>
                  <w:lang w:val="en-US"/>
                </w:rPr>
                <w:t>rezyme</w:t>
              </w:r>
              <w:r w:rsidRPr="00930BBD">
                <w:rPr>
                  <w:rStyle w:val="a3"/>
                  <w:u w:val="none"/>
                  <w:lang w:val="ru-RU"/>
                </w:rPr>
                <w:t>@</w:t>
              </w:r>
              <w:r w:rsidRPr="00930BBD">
                <w:rPr>
                  <w:rStyle w:val="a3"/>
                  <w:u w:val="none"/>
                  <w:lang w:val="en-US"/>
                </w:rPr>
                <w:t>ukr</w:t>
              </w:r>
              <w:r w:rsidRPr="00930BBD">
                <w:rPr>
                  <w:rStyle w:val="a3"/>
                  <w:u w:val="none"/>
                  <w:lang w:val="ru-RU"/>
                </w:rPr>
                <w:t>.</w:t>
              </w:r>
              <w:r w:rsidRPr="00930BBD">
                <w:rPr>
                  <w:rStyle w:val="a3"/>
                  <w:u w:val="none"/>
                  <w:lang w:val="en-US"/>
                </w:rPr>
                <w:t>net</w:t>
              </w:r>
            </w:hyperlink>
            <w:r w:rsidRPr="00930BBD">
              <w:t xml:space="preserve"> резюме (форма для заповнення додається).</w:t>
            </w:r>
          </w:p>
          <w:p w:rsidR="00F51295" w:rsidRPr="00930BBD" w:rsidRDefault="00F51295" w:rsidP="004E5611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u w:val="single"/>
              </w:rPr>
            </w:pPr>
            <w:r w:rsidRPr="00930BBD">
              <w:rPr>
                <w:u w:val="single"/>
              </w:rPr>
              <w:t xml:space="preserve">Документи приймаються до 17 год. 00 хв. </w:t>
            </w:r>
          </w:p>
          <w:p w:rsidR="00F51295" w:rsidRPr="00930BBD" w:rsidRDefault="002654A7" w:rsidP="004E5611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>27</w:t>
            </w:r>
            <w:r w:rsidR="00F51295" w:rsidRPr="00930BBD">
              <w:rPr>
                <w:u w:val="single"/>
              </w:rPr>
              <w:t xml:space="preserve"> </w:t>
            </w:r>
            <w:r w:rsidR="00116E58">
              <w:rPr>
                <w:u w:val="single"/>
              </w:rPr>
              <w:t xml:space="preserve"> червня </w:t>
            </w:r>
            <w:r w:rsidR="00F51295" w:rsidRPr="00930BBD">
              <w:rPr>
                <w:u w:val="single"/>
              </w:rPr>
              <w:t>202</w:t>
            </w:r>
            <w:r>
              <w:rPr>
                <w:u w:val="single"/>
              </w:rPr>
              <w:t xml:space="preserve">5 </w:t>
            </w:r>
            <w:r w:rsidR="00F51295" w:rsidRPr="00930BBD">
              <w:rPr>
                <w:u w:val="single"/>
              </w:rPr>
              <w:t>р.</w:t>
            </w:r>
          </w:p>
          <w:p w:rsidR="00F51295" w:rsidRPr="00930BBD" w:rsidRDefault="00F51295" w:rsidP="00467D07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sz w:val="4"/>
                <w:szCs w:val="4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092E6B" w:rsidRDefault="00F51295" w:rsidP="00467D07">
            <w:pPr>
              <w:keepNext/>
              <w:keepLines/>
              <w:ind w:left="147"/>
              <w:rPr>
                <w:b/>
                <w:highlight w:val="yellow"/>
              </w:rPr>
            </w:pPr>
            <w:r w:rsidRPr="001E3C9C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розгляду резюме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930BBD" w:rsidRDefault="00930BBD" w:rsidP="002474E7">
            <w:pPr>
              <w:spacing w:line="360" w:lineRule="auto"/>
              <w:ind w:left="142" w:right="125"/>
              <w:jc w:val="both"/>
            </w:pPr>
            <w:r>
              <w:t>Кучер Юлія Володимирівна</w:t>
            </w:r>
          </w:p>
          <w:p w:rsidR="00F51295" w:rsidRPr="00930BBD" w:rsidRDefault="00F51295" w:rsidP="002474E7">
            <w:pPr>
              <w:spacing w:line="360" w:lineRule="auto"/>
              <w:ind w:left="142" w:right="125"/>
              <w:jc w:val="both"/>
            </w:pPr>
            <w:r w:rsidRPr="00930BBD">
              <w:t xml:space="preserve">тел. (048) </w:t>
            </w:r>
            <w:r w:rsidR="00930BBD">
              <w:t>707-28-74</w:t>
            </w:r>
          </w:p>
          <w:p w:rsidR="00F51295" w:rsidRPr="00930BBD" w:rsidRDefault="00617CA0" w:rsidP="002474E7">
            <w:pPr>
              <w:keepNext/>
              <w:keepLines/>
              <w:ind w:left="142" w:right="104"/>
              <w:jc w:val="both"/>
              <w:rPr>
                <w:sz w:val="22"/>
                <w:szCs w:val="22"/>
              </w:rPr>
            </w:pPr>
            <w:hyperlink r:id="rId9" w:history="1">
              <w:r w:rsidR="00F51295" w:rsidRPr="00930BBD">
                <w:rPr>
                  <w:rStyle w:val="a3"/>
                  <w:u w:val="none"/>
                  <w:lang w:val="en-US"/>
                </w:rPr>
                <w:t>DPS</w:t>
              </w:r>
              <w:r w:rsidR="00F51295" w:rsidRPr="00930BBD">
                <w:rPr>
                  <w:rStyle w:val="a3"/>
                  <w:u w:val="none"/>
                </w:rPr>
                <w:t>_</w:t>
              </w:r>
              <w:r w:rsidR="00F51295" w:rsidRPr="00930BBD">
                <w:rPr>
                  <w:rStyle w:val="a3"/>
                  <w:u w:val="none"/>
                  <w:lang w:val="en-US"/>
                </w:rPr>
                <w:t>Odessa</w:t>
              </w:r>
              <w:r w:rsidR="00F51295" w:rsidRPr="00930BBD">
                <w:rPr>
                  <w:rStyle w:val="a3"/>
                  <w:u w:val="none"/>
                </w:rPr>
                <w:t>_</w:t>
              </w:r>
              <w:r w:rsidR="00F51295" w:rsidRPr="00930BBD">
                <w:rPr>
                  <w:rStyle w:val="a3"/>
                  <w:u w:val="none"/>
                  <w:lang w:val="en-US"/>
                </w:rPr>
                <w:t>rezyme</w:t>
              </w:r>
              <w:r w:rsidR="00F51295" w:rsidRPr="00930BBD">
                <w:rPr>
                  <w:rStyle w:val="a3"/>
                  <w:u w:val="none"/>
                </w:rPr>
                <w:t>@</w:t>
              </w:r>
              <w:r w:rsidR="00F51295" w:rsidRPr="00930BBD">
                <w:rPr>
                  <w:rStyle w:val="a3"/>
                  <w:u w:val="none"/>
                  <w:lang w:val="en-US"/>
                </w:rPr>
                <w:t>ukr</w:t>
              </w:r>
              <w:r w:rsidR="00F51295" w:rsidRPr="00930BBD">
                <w:rPr>
                  <w:rStyle w:val="a3"/>
                  <w:u w:val="none"/>
                </w:rPr>
                <w:t>.</w:t>
              </w:r>
              <w:r w:rsidR="00F51295" w:rsidRPr="00930BBD">
                <w:rPr>
                  <w:rStyle w:val="a3"/>
                  <w:u w:val="none"/>
                  <w:lang w:val="en-US"/>
                </w:rPr>
                <w:t>net</w:t>
              </w:r>
            </w:hyperlink>
          </w:p>
        </w:tc>
      </w:tr>
      <w:tr w:rsidR="00F51295" w:rsidRPr="00092E6B" w:rsidTr="00F51295">
        <w:trPr>
          <w:trHeight w:val="491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467D07">
            <w:pPr>
              <w:pStyle w:val="rvps12"/>
              <w:keepNext/>
              <w:keepLines/>
              <w:spacing w:before="0" w:beforeAutospacing="0" w:after="0" w:afterAutospacing="0"/>
              <w:ind w:right="102"/>
              <w:jc w:val="center"/>
              <w:textAlignment w:val="baseline"/>
              <w:rPr>
                <w:highlight w:val="yellow"/>
              </w:rPr>
            </w:pPr>
            <w:r w:rsidRPr="001E3C9C">
              <w:rPr>
                <w:b/>
              </w:rPr>
              <w:t>Кваліфікаційні вимоги</w:t>
            </w:r>
          </w:p>
        </w:tc>
      </w:tr>
      <w:tr w:rsidR="00F51295" w:rsidRPr="00092E6B" w:rsidTr="00BE3DB2">
        <w:trPr>
          <w:trHeight w:val="4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150" w:beforeAutospacing="0" w:after="15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Освіта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1E3C9C" w:rsidRDefault="00F51295" w:rsidP="00DF4304">
            <w:pPr>
              <w:keepNext/>
              <w:keepLines/>
              <w:ind w:left="142" w:right="142"/>
              <w:jc w:val="both"/>
            </w:pPr>
            <w:r w:rsidRPr="008746BE">
              <w:t>наявність вищої освіти ступеня не нижче молодшого бакалавра або бакалавра (за фахом</w:t>
            </w:r>
            <w:r w:rsidR="008746BE" w:rsidRPr="008746BE">
              <w:t xml:space="preserve"> бажано економічного,</w:t>
            </w:r>
            <w:r w:rsidRPr="008746BE">
              <w:t xml:space="preserve"> юридичного</w:t>
            </w:r>
            <w:r w:rsidR="001E3C9C" w:rsidRPr="008746BE">
              <w:t xml:space="preserve"> </w:t>
            </w:r>
            <w:r w:rsidR="008746BE" w:rsidRPr="008746BE">
              <w:t>або технічного</w:t>
            </w:r>
            <w:r w:rsidRPr="008746BE">
              <w:t xml:space="preserve">  спрямування)</w:t>
            </w:r>
          </w:p>
          <w:p w:rsidR="00F51295" w:rsidRPr="001E3C9C" w:rsidRDefault="00F51295" w:rsidP="00467D07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49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Досвід роботи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keepNext/>
              <w:keepLines/>
              <w:ind w:left="142" w:right="142"/>
              <w:rPr>
                <w:sz w:val="8"/>
                <w:szCs w:val="8"/>
              </w:rPr>
            </w:pPr>
            <w:r w:rsidRPr="001E3C9C">
              <w:t>Не потребує</w:t>
            </w:r>
          </w:p>
          <w:p w:rsidR="00F51295" w:rsidRPr="001E3C9C" w:rsidRDefault="00F51295" w:rsidP="00467D07">
            <w:pPr>
              <w:keepNext/>
              <w:keepLines/>
              <w:ind w:left="142" w:right="142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60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Володіння державною мовою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D62D67">
            <w:pPr>
              <w:keepNext/>
              <w:keepLines/>
              <w:ind w:left="142" w:right="142"/>
              <w:jc w:val="both"/>
              <w:rPr>
                <w:sz w:val="16"/>
                <w:szCs w:val="16"/>
              </w:rPr>
            </w:pPr>
            <w:r w:rsidRPr="001E3C9C">
              <w:t>Вільне володіння державною мовою</w:t>
            </w:r>
          </w:p>
        </w:tc>
      </w:tr>
      <w:tr w:rsidR="00F51295" w:rsidRPr="00092E6B" w:rsidTr="00F51295">
        <w:trPr>
          <w:trHeight w:val="384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71364B">
            <w:pPr>
              <w:pStyle w:val="rvps12"/>
              <w:keepNext/>
              <w:keepLines/>
              <w:spacing w:before="0" w:beforeAutospacing="0" w:after="0" w:afterAutospacing="0" w:line="228" w:lineRule="auto"/>
              <w:jc w:val="center"/>
              <w:textAlignment w:val="baseline"/>
              <w:rPr>
                <w:highlight w:val="yellow"/>
              </w:rPr>
            </w:pPr>
            <w:r w:rsidRPr="001E3C9C">
              <w:rPr>
                <w:b/>
              </w:rPr>
              <w:t>Вимоги до компетентності</w:t>
            </w:r>
          </w:p>
        </w:tc>
      </w:tr>
      <w:tr w:rsidR="00F51295" w:rsidRPr="00092E6B" w:rsidTr="00BE3DB2">
        <w:trPr>
          <w:trHeight w:val="41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center"/>
              <w:textAlignment w:val="baseline"/>
              <w:rPr>
                <w:b/>
                <w:bCs/>
              </w:rPr>
            </w:pPr>
            <w:r w:rsidRPr="001E3C9C">
              <w:rPr>
                <w:b/>
                <w:bCs/>
              </w:rPr>
              <w:t>Вимога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keepNext/>
              <w:keepLines/>
              <w:spacing w:line="228" w:lineRule="auto"/>
              <w:ind w:left="186" w:right="146"/>
              <w:jc w:val="center"/>
              <w:rPr>
                <w:b/>
              </w:rPr>
            </w:pPr>
            <w:r w:rsidRPr="001E3C9C">
              <w:rPr>
                <w:b/>
              </w:rPr>
              <w:t>Компоненти вимоги</w:t>
            </w:r>
          </w:p>
        </w:tc>
      </w:tr>
      <w:tr w:rsidR="00F51295" w:rsidRPr="00092E6B" w:rsidTr="00BE3DB2">
        <w:trPr>
          <w:trHeight w:val="8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Якісне виконання поставлених завдань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892940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F51295" w:rsidRPr="001E3C9C" w:rsidRDefault="00F51295" w:rsidP="00892940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F51295" w:rsidRDefault="00F51295" w:rsidP="00892940">
            <w:pPr>
              <w:keepNext/>
              <w:keepLines/>
              <w:tabs>
                <w:tab w:val="left" w:pos="142"/>
                <w:tab w:val="left" w:pos="425"/>
              </w:tabs>
              <w:spacing w:line="228" w:lineRule="auto"/>
              <w:ind w:left="142" w:right="142"/>
              <w:jc w:val="both"/>
            </w:pPr>
            <w:r w:rsidRPr="001E3C9C">
              <w:t>- розуміння змісту завдання і його кінцевих результатів, самостійне визначення можливих шляхів досягнення</w:t>
            </w:r>
          </w:p>
          <w:p w:rsidR="007A2073" w:rsidRPr="001E3C9C" w:rsidRDefault="007A2073" w:rsidP="00892940">
            <w:pPr>
              <w:keepNext/>
              <w:keepLines/>
              <w:tabs>
                <w:tab w:val="left" w:pos="142"/>
                <w:tab w:val="left" w:pos="425"/>
              </w:tabs>
              <w:spacing w:line="228" w:lineRule="auto"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5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Командна робота та взаємодія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892940">
            <w:pPr>
              <w:pStyle w:val="ac"/>
              <w:numPr>
                <w:ilvl w:val="0"/>
                <w:numId w:val="23"/>
              </w:numPr>
              <w:tabs>
                <w:tab w:val="left" w:pos="425"/>
              </w:tabs>
              <w:spacing w:before="0" w:beforeAutospacing="0" w:after="0" w:afterAutospacing="0"/>
              <w:ind w:left="142" w:right="203" w:hanging="9"/>
              <w:jc w:val="both"/>
              <w:rPr>
                <w:lang w:val="uk-UA"/>
              </w:rPr>
            </w:pPr>
            <w:r w:rsidRPr="001E3C9C">
              <w:rPr>
                <w:lang w:val="uk-UA"/>
              </w:rPr>
              <w:t>орієнтація на командний результат;</w:t>
            </w:r>
          </w:p>
          <w:p w:rsidR="00F51295" w:rsidRPr="001E3C9C" w:rsidRDefault="00F51295" w:rsidP="00892940">
            <w:pPr>
              <w:pStyle w:val="ac"/>
              <w:numPr>
                <w:ilvl w:val="0"/>
                <w:numId w:val="23"/>
              </w:numPr>
              <w:tabs>
                <w:tab w:val="left" w:pos="425"/>
              </w:tabs>
              <w:spacing w:before="0" w:beforeAutospacing="0" w:after="0" w:afterAutospacing="0"/>
              <w:ind w:left="142" w:right="203" w:hanging="9"/>
              <w:jc w:val="both"/>
              <w:rPr>
                <w:lang w:val="uk-UA"/>
              </w:rPr>
            </w:pPr>
            <w:r w:rsidRPr="001E3C9C">
              <w:rPr>
                <w:lang w:val="uk-UA"/>
              </w:rPr>
              <w:t>готовність працювати в команді;</w:t>
            </w:r>
          </w:p>
          <w:p w:rsidR="00F51295" w:rsidRDefault="00F51295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  <w:r w:rsidRPr="001E3C9C">
              <w:t>-   відкритість в обміні інформацією</w:t>
            </w:r>
            <w:r w:rsidRPr="001E3C9C">
              <w:rPr>
                <w:sz w:val="8"/>
                <w:szCs w:val="8"/>
              </w:rPr>
              <w:t xml:space="preserve"> </w:t>
            </w:r>
          </w:p>
          <w:p w:rsidR="007A2073" w:rsidRDefault="007A2073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</w:p>
          <w:p w:rsidR="007A2073" w:rsidRPr="001E3C9C" w:rsidRDefault="007A2073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5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both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lastRenderedPageBreak/>
              <w:t>Ведення діалогу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спрямованість на відкрите прийняття рішення, яке є найбільш прийнятним для усіх учасників діалогу, враховує озвучені ними інтереси та потреби;</w:t>
            </w:r>
          </w:p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брати відповідальність за керуванням процесом діалогу;</w:t>
            </w:r>
          </w:p>
          <w:p w:rsidR="00F51295" w:rsidRPr="001E3C9C" w:rsidRDefault="00F51295" w:rsidP="004C2904">
            <w:pPr>
              <w:keepNext/>
              <w:keepLines/>
              <w:tabs>
                <w:tab w:val="left" w:pos="425"/>
                <w:tab w:val="left" w:pos="754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  <w:r w:rsidRPr="001E3C9C">
              <w:t xml:space="preserve">- орієнтація на представлення різних поглядів та думок на предмет обговорення </w:t>
            </w:r>
          </w:p>
        </w:tc>
      </w:tr>
      <w:tr w:rsidR="00F51295" w:rsidRPr="00092E6B" w:rsidTr="00BE3DB2">
        <w:trPr>
          <w:trHeight w:val="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75"/>
              <w:jc w:val="both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Робота з великими масивами інформації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систематизувати великий масив інформації;</w:t>
            </w:r>
          </w:p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виділяти головне, робити чіткі, структуровані висновки;</w:t>
            </w:r>
          </w:p>
          <w:p w:rsidR="00F51295" w:rsidRPr="001E3C9C" w:rsidRDefault="00F51295" w:rsidP="004C2904">
            <w:pPr>
              <w:keepNext/>
              <w:keepLines/>
              <w:spacing w:line="228" w:lineRule="auto"/>
              <w:ind w:left="142" w:right="142"/>
              <w:jc w:val="both"/>
            </w:pPr>
            <w:r w:rsidRPr="001E3C9C">
              <w:t>- здатність встановлювати логічні взаємозв</w:t>
            </w:r>
            <w:r w:rsidRPr="001E3C9C">
              <w:rPr>
                <w:lang w:val="en-US"/>
              </w:rPr>
              <w:t>’</w:t>
            </w:r>
            <w:r w:rsidRPr="001E3C9C">
              <w:t>язки</w:t>
            </w:r>
          </w:p>
        </w:tc>
      </w:tr>
      <w:tr w:rsidR="00F51295" w:rsidRPr="00092E6B" w:rsidTr="00BE3DB2">
        <w:trPr>
          <w:trHeight w:val="68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95" w:rsidRPr="00214ACA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75"/>
              <w:jc w:val="both"/>
              <w:textAlignment w:val="baseline"/>
              <w:rPr>
                <w:b/>
              </w:rPr>
            </w:pPr>
            <w:r w:rsidRPr="00214ACA">
              <w:rPr>
                <w:b/>
              </w:rPr>
              <w:t>Цифрова грамотність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  <w:bookmarkStart w:id="0" w:name="_heading=h.30j0zll" w:colFirst="0" w:colLast="0"/>
            <w:bookmarkEnd w:id="0"/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  <w:p w:rsidR="00F51295" w:rsidRPr="00214ACA" w:rsidRDefault="00F51295" w:rsidP="004C2904">
            <w:pPr>
              <w:pStyle w:val="afd"/>
              <w:tabs>
                <w:tab w:val="left" w:pos="754"/>
                <w:tab w:val="left" w:pos="1037"/>
              </w:tabs>
              <w:spacing w:after="0" w:line="240" w:lineRule="auto"/>
              <w:ind w:left="0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295" w:rsidRPr="00214ACA" w:rsidTr="00F51295"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rPr>
                <w:sz w:val="8"/>
                <w:szCs w:val="8"/>
              </w:rPr>
            </w:pPr>
            <w:r w:rsidRPr="00214ACA">
              <w:tab/>
            </w:r>
          </w:p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jc w:val="center"/>
              <w:rPr>
                <w:b/>
              </w:rPr>
            </w:pPr>
            <w:r w:rsidRPr="00214ACA">
              <w:rPr>
                <w:b/>
              </w:rPr>
              <w:t>Професійні знання</w:t>
            </w:r>
          </w:p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jc w:val="center"/>
              <w:rPr>
                <w:sz w:val="8"/>
                <w:szCs w:val="8"/>
              </w:rPr>
            </w:pPr>
          </w:p>
        </w:tc>
      </w:tr>
      <w:tr w:rsidR="00F51295" w:rsidRPr="00334A3F" w:rsidTr="007A2073">
        <w:trPr>
          <w:trHeight w:val="35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334A3F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center"/>
              <w:textAlignment w:val="baseline"/>
              <w:rPr>
                <w:b/>
                <w:bCs/>
              </w:rPr>
            </w:pPr>
            <w:r w:rsidRPr="00334A3F">
              <w:rPr>
                <w:b/>
                <w:bCs/>
              </w:rPr>
              <w:t>Вимога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334A3F" w:rsidRDefault="00F51295" w:rsidP="0071364B">
            <w:pPr>
              <w:keepNext/>
              <w:keepLines/>
              <w:spacing w:line="228" w:lineRule="auto"/>
              <w:ind w:left="186" w:right="146"/>
              <w:jc w:val="center"/>
              <w:rPr>
                <w:b/>
              </w:rPr>
            </w:pPr>
            <w:r w:rsidRPr="00334A3F">
              <w:rPr>
                <w:b/>
              </w:rPr>
              <w:t>Компоненти вимоги</w:t>
            </w:r>
          </w:p>
        </w:tc>
      </w:tr>
      <w:tr w:rsidR="00F51295" w:rsidRPr="00334A3F" w:rsidTr="007A2073">
        <w:trPr>
          <w:trHeight w:val="11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334A3F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80"/>
              <w:textAlignment w:val="baseline"/>
              <w:rPr>
                <w:b/>
              </w:rPr>
            </w:pPr>
            <w:r w:rsidRPr="00334A3F">
              <w:rPr>
                <w:b/>
              </w:rPr>
              <w:t>Знання законодавства</w:t>
            </w:r>
          </w:p>
          <w:p w:rsidR="00F51295" w:rsidRPr="00334A3F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80"/>
              <w:textAlignment w:val="baseline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Знання: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Конституції України;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державну службу»;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запобігання корупції»;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Податкового кодексу України;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заставу»;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збір та облік єдиного внеску на загальнообов’язкове державне соціальне страхування»;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виконавче провадження»;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  <w:rPr>
                <w:rStyle w:val="FontStyle74"/>
                <w:sz w:val="24"/>
                <w:szCs w:val="24"/>
              </w:rPr>
            </w:pPr>
            <w:r w:rsidRPr="00334A3F">
              <w:rPr>
                <w:rStyle w:val="FontStyle74"/>
                <w:sz w:val="24"/>
                <w:szCs w:val="24"/>
              </w:rPr>
              <w:t>постанови Кабінету Міністрів України від 29 грудня 2010 року № 1244 «Деякі питання реалізації статті 95 Податкового кодексу України»;</w:t>
            </w:r>
          </w:p>
          <w:p w:rsidR="00334A3F" w:rsidRPr="00334A3F" w:rsidRDefault="00334A3F" w:rsidP="00334A3F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платіжні послуги»;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lastRenderedPageBreak/>
              <w:t xml:space="preserve">Порядку застосування податкової застави податковими органами, затвердженого наказом Міністерства фінансів України від 16.06.2017 </w:t>
            </w:r>
            <w:r w:rsidRPr="00334A3F">
              <w:br/>
              <w:t>№ 586;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Порядку направлення контролюючими органами податкових вимог платникам податків, затвердженого наказом Міністерства фінансів України від 30.06.2017 № 610;</w:t>
            </w:r>
          </w:p>
          <w:p w:rsidR="00F51295" w:rsidRPr="00334A3F" w:rsidRDefault="00214ACA" w:rsidP="00334A3F">
            <w:pPr>
              <w:keepNext/>
              <w:keepLines/>
              <w:spacing w:line="228" w:lineRule="auto"/>
              <w:ind w:left="142" w:right="142"/>
              <w:jc w:val="both"/>
            </w:pPr>
            <w:r w:rsidRPr="00334A3F">
              <w:t>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</w:t>
            </w:r>
            <w:r w:rsidR="00334A3F" w:rsidRPr="00334A3F">
              <w:t xml:space="preserve"> </w:t>
            </w:r>
            <w:r w:rsidRPr="00334A3F">
              <w:t>№ 449</w:t>
            </w:r>
          </w:p>
        </w:tc>
      </w:tr>
      <w:tr w:rsidR="00214ACA" w:rsidRPr="00092E6B" w:rsidTr="007A2073">
        <w:trPr>
          <w:trHeight w:val="11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A" w:rsidRPr="00334A3F" w:rsidRDefault="00214ACA" w:rsidP="0087396D">
            <w:pPr>
              <w:spacing w:after="20"/>
              <w:ind w:left="118"/>
            </w:pPr>
            <w:r w:rsidRPr="00334A3F">
              <w:lastRenderedPageBreak/>
              <w:t xml:space="preserve">Знання системи запобігання корупції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CA" w:rsidRPr="00334A3F" w:rsidRDefault="00214ACA" w:rsidP="008746BE">
            <w:pPr>
              <w:tabs>
                <w:tab w:val="left" w:pos="412"/>
              </w:tabs>
              <w:spacing w:after="20"/>
              <w:ind w:left="135" w:right="125" w:firstLine="285"/>
              <w:jc w:val="both"/>
            </w:pPr>
            <w:r w:rsidRPr="00334A3F">
              <w:t>Відповідальність за вчинення корупційних та пов’язаних з корупцією правопорушень</w:t>
            </w:r>
          </w:p>
          <w:p w:rsidR="00214ACA" w:rsidRPr="00334A3F" w:rsidRDefault="00214ACA" w:rsidP="008746BE">
            <w:pPr>
              <w:tabs>
                <w:tab w:val="left" w:pos="412"/>
              </w:tabs>
              <w:spacing w:after="20"/>
              <w:ind w:left="135" w:right="125" w:firstLine="285"/>
              <w:jc w:val="both"/>
            </w:pPr>
            <w:r w:rsidRPr="00334A3F">
              <w:t>Заходи фінансового контролю (Роз’яснення НАЗК від 03.02.21 №1)</w:t>
            </w:r>
          </w:p>
        </w:tc>
      </w:tr>
    </w:tbl>
    <w:p w:rsidR="00316525" w:rsidRPr="000B0379" w:rsidRDefault="00316525" w:rsidP="00214ACA">
      <w:pPr>
        <w:keepNext/>
        <w:keepLines/>
        <w:spacing w:line="228" w:lineRule="auto"/>
        <w:rPr>
          <w:b/>
          <w:sz w:val="32"/>
          <w:szCs w:val="32"/>
        </w:rPr>
      </w:pPr>
    </w:p>
    <w:sectPr w:rsidR="00316525" w:rsidRPr="000B0379" w:rsidSect="00BE3DB2">
      <w:headerReference w:type="default" r:id="rId10"/>
      <w:pgSz w:w="11906" w:h="16838"/>
      <w:pgMar w:top="993" w:right="850" w:bottom="709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A6" w:rsidRDefault="00D76DA6" w:rsidP="005452FC">
      <w:r>
        <w:separator/>
      </w:r>
    </w:p>
  </w:endnote>
  <w:endnote w:type="continuationSeparator" w:id="0">
    <w:p w:rsidR="00D76DA6" w:rsidRDefault="00D76DA6" w:rsidP="0054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A6" w:rsidRDefault="00D76DA6" w:rsidP="005452FC">
      <w:r>
        <w:separator/>
      </w:r>
    </w:p>
  </w:footnote>
  <w:footnote w:type="continuationSeparator" w:id="0">
    <w:p w:rsidR="00D76DA6" w:rsidRDefault="00D76DA6" w:rsidP="0054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F6" w:rsidRDefault="00617CA0">
    <w:pPr>
      <w:pStyle w:val="a6"/>
      <w:jc w:val="center"/>
    </w:pPr>
    <w:fldSimple w:instr=" PAGE   \* MERGEFORMAT ">
      <w:r w:rsidR="002654A7">
        <w:rPr>
          <w:noProof/>
        </w:rPr>
        <w:t>2</w:t>
      </w:r>
    </w:fldSimple>
  </w:p>
  <w:p w:rsidR="003443F6" w:rsidRDefault="003443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74"/>
    <w:multiLevelType w:val="hybridMultilevel"/>
    <w:tmpl w:val="76B8F290"/>
    <w:lvl w:ilvl="0" w:tplc="80C47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647A4"/>
    <w:multiLevelType w:val="hybridMultilevel"/>
    <w:tmpl w:val="CB6C648E"/>
    <w:lvl w:ilvl="0" w:tplc="B84E14A8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06" w:hanging="360"/>
      </w:pPr>
    </w:lvl>
    <w:lvl w:ilvl="2" w:tplc="0422001B" w:tentative="1">
      <w:start w:val="1"/>
      <w:numFmt w:val="lowerRoman"/>
      <w:lvlText w:val="%3."/>
      <w:lvlJc w:val="right"/>
      <w:pPr>
        <w:ind w:left="2126" w:hanging="180"/>
      </w:pPr>
    </w:lvl>
    <w:lvl w:ilvl="3" w:tplc="0422000F" w:tentative="1">
      <w:start w:val="1"/>
      <w:numFmt w:val="decimal"/>
      <w:lvlText w:val="%4."/>
      <w:lvlJc w:val="left"/>
      <w:pPr>
        <w:ind w:left="2846" w:hanging="360"/>
      </w:pPr>
    </w:lvl>
    <w:lvl w:ilvl="4" w:tplc="04220019" w:tentative="1">
      <w:start w:val="1"/>
      <w:numFmt w:val="lowerLetter"/>
      <w:lvlText w:val="%5."/>
      <w:lvlJc w:val="left"/>
      <w:pPr>
        <w:ind w:left="3566" w:hanging="360"/>
      </w:pPr>
    </w:lvl>
    <w:lvl w:ilvl="5" w:tplc="0422001B" w:tentative="1">
      <w:start w:val="1"/>
      <w:numFmt w:val="lowerRoman"/>
      <w:lvlText w:val="%6."/>
      <w:lvlJc w:val="right"/>
      <w:pPr>
        <w:ind w:left="4286" w:hanging="180"/>
      </w:pPr>
    </w:lvl>
    <w:lvl w:ilvl="6" w:tplc="0422000F" w:tentative="1">
      <w:start w:val="1"/>
      <w:numFmt w:val="decimal"/>
      <w:lvlText w:val="%7."/>
      <w:lvlJc w:val="left"/>
      <w:pPr>
        <w:ind w:left="5006" w:hanging="360"/>
      </w:pPr>
    </w:lvl>
    <w:lvl w:ilvl="7" w:tplc="04220019" w:tentative="1">
      <w:start w:val="1"/>
      <w:numFmt w:val="lowerLetter"/>
      <w:lvlText w:val="%8."/>
      <w:lvlJc w:val="left"/>
      <w:pPr>
        <w:ind w:left="5726" w:hanging="360"/>
      </w:pPr>
    </w:lvl>
    <w:lvl w:ilvl="8" w:tplc="0422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050E1B41"/>
    <w:multiLevelType w:val="hybridMultilevel"/>
    <w:tmpl w:val="42E4B88E"/>
    <w:lvl w:ilvl="0" w:tplc="EB3033C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B23720"/>
    <w:multiLevelType w:val="hybridMultilevel"/>
    <w:tmpl w:val="CE38DF64"/>
    <w:lvl w:ilvl="0" w:tplc="D0FA8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BB3F53"/>
    <w:multiLevelType w:val="hybridMultilevel"/>
    <w:tmpl w:val="D7C8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04146"/>
    <w:multiLevelType w:val="hybridMultilevel"/>
    <w:tmpl w:val="1E4EEA74"/>
    <w:lvl w:ilvl="0" w:tplc="2E48DA94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1F495E76"/>
    <w:multiLevelType w:val="hybridMultilevel"/>
    <w:tmpl w:val="1D081248"/>
    <w:lvl w:ilvl="0" w:tplc="5FB4E872">
      <w:start w:val="4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7">
    <w:nsid w:val="1FE55DE6"/>
    <w:multiLevelType w:val="hybridMultilevel"/>
    <w:tmpl w:val="67FA5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F38FF"/>
    <w:multiLevelType w:val="hybridMultilevel"/>
    <w:tmpl w:val="A334B4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40159"/>
    <w:multiLevelType w:val="hybridMultilevel"/>
    <w:tmpl w:val="32B264C8"/>
    <w:lvl w:ilvl="0" w:tplc="CE345B82">
      <w:start w:val="1"/>
      <w:numFmt w:val="decimal"/>
      <w:lvlText w:val="%1."/>
      <w:lvlJc w:val="left"/>
      <w:pPr>
        <w:ind w:left="654" w:hanging="57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2D4976C1"/>
    <w:multiLevelType w:val="hybridMultilevel"/>
    <w:tmpl w:val="32D6AAAC"/>
    <w:lvl w:ilvl="0" w:tplc="1454422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2370FF"/>
    <w:multiLevelType w:val="hybridMultilevel"/>
    <w:tmpl w:val="4A5AC81A"/>
    <w:lvl w:ilvl="0" w:tplc="106EA4FE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2">
    <w:nsid w:val="3DBE6175"/>
    <w:multiLevelType w:val="hybridMultilevel"/>
    <w:tmpl w:val="02AE3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26076"/>
    <w:multiLevelType w:val="hybridMultilevel"/>
    <w:tmpl w:val="92881334"/>
    <w:lvl w:ilvl="0" w:tplc="9F7E2256">
      <w:start w:val="7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440A6A6A"/>
    <w:multiLevelType w:val="hybridMultilevel"/>
    <w:tmpl w:val="44000DCA"/>
    <w:lvl w:ilvl="0" w:tplc="69348A04">
      <w:start w:val="3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5">
    <w:nsid w:val="45A63E89"/>
    <w:multiLevelType w:val="hybridMultilevel"/>
    <w:tmpl w:val="8E78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34BAC"/>
    <w:multiLevelType w:val="hybridMultilevel"/>
    <w:tmpl w:val="5D20F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220E7"/>
    <w:multiLevelType w:val="hybridMultilevel"/>
    <w:tmpl w:val="CB6C648E"/>
    <w:lvl w:ilvl="0" w:tplc="B84E14A8">
      <w:start w:val="1"/>
      <w:numFmt w:val="decimal"/>
      <w:lvlText w:val="%1."/>
      <w:lvlJc w:val="left"/>
      <w:pPr>
        <w:ind w:left="6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06" w:hanging="360"/>
      </w:pPr>
    </w:lvl>
    <w:lvl w:ilvl="2" w:tplc="0422001B" w:tentative="1">
      <w:start w:val="1"/>
      <w:numFmt w:val="lowerRoman"/>
      <w:lvlText w:val="%3."/>
      <w:lvlJc w:val="right"/>
      <w:pPr>
        <w:ind w:left="2126" w:hanging="180"/>
      </w:pPr>
    </w:lvl>
    <w:lvl w:ilvl="3" w:tplc="0422000F" w:tentative="1">
      <w:start w:val="1"/>
      <w:numFmt w:val="decimal"/>
      <w:lvlText w:val="%4."/>
      <w:lvlJc w:val="left"/>
      <w:pPr>
        <w:ind w:left="2846" w:hanging="360"/>
      </w:pPr>
    </w:lvl>
    <w:lvl w:ilvl="4" w:tplc="04220019" w:tentative="1">
      <w:start w:val="1"/>
      <w:numFmt w:val="lowerLetter"/>
      <w:lvlText w:val="%5."/>
      <w:lvlJc w:val="left"/>
      <w:pPr>
        <w:ind w:left="3566" w:hanging="360"/>
      </w:pPr>
    </w:lvl>
    <w:lvl w:ilvl="5" w:tplc="0422001B" w:tentative="1">
      <w:start w:val="1"/>
      <w:numFmt w:val="lowerRoman"/>
      <w:lvlText w:val="%6."/>
      <w:lvlJc w:val="right"/>
      <w:pPr>
        <w:ind w:left="4286" w:hanging="180"/>
      </w:pPr>
    </w:lvl>
    <w:lvl w:ilvl="6" w:tplc="0422000F" w:tentative="1">
      <w:start w:val="1"/>
      <w:numFmt w:val="decimal"/>
      <w:lvlText w:val="%7."/>
      <w:lvlJc w:val="left"/>
      <w:pPr>
        <w:ind w:left="5006" w:hanging="360"/>
      </w:pPr>
    </w:lvl>
    <w:lvl w:ilvl="7" w:tplc="04220019" w:tentative="1">
      <w:start w:val="1"/>
      <w:numFmt w:val="lowerLetter"/>
      <w:lvlText w:val="%8."/>
      <w:lvlJc w:val="left"/>
      <w:pPr>
        <w:ind w:left="5726" w:hanging="360"/>
      </w:pPr>
    </w:lvl>
    <w:lvl w:ilvl="8" w:tplc="0422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4E241185"/>
    <w:multiLevelType w:val="hybridMultilevel"/>
    <w:tmpl w:val="23C210AA"/>
    <w:lvl w:ilvl="0" w:tplc="7F98901C">
      <w:start w:val="1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9">
    <w:nsid w:val="5079029A"/>
    <w:multiLevelType w:val="hybridMultilevel"/>
    <w:tmpl w:val="57F0EACC"/>
    <w:lvl w:ilvl="0" w:tplc="1B72688C">
      <w:start w:val="1"/>
      <w:numFmt w:val="decimal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0">
    <w:nsid w:val="55E56ACD"/>
    <w:multiLevelType w:val="hybridMultilevel"/>
    <w:tmpl w:val="0E8A0B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4055C1"/>
    <w:multiLevelType w:val="hybridMultilevel"/>
    <w:tmpl w:val="0A90A290"/>
    <w:lvl w:ilvl="0" w:tplc="226037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831D0F"/>
    <w:multiLevelType w:val="hybridMultilevel"/>
    <w:tmpl w:val="872E751A"/>
    <w:lvl w:ilvl="0" w:tplc="07E63B68">
      <w:start w:val="1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3">
    <w:nsid w:val="5EBB054A"/>
    <w:multiLevelType w:val="hybridMultilevel"/>
    <w:tmpl w:val="82E4D8E4"/>
    <w:lvl w:ilvl="0" w:tplc="5E58BFDA">
      <w:start w:val="7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4">
    <w:nsid w:val="5F452A3E"/>
    <w:multiLevelType w:val="hybridMultilevel"/>
    <w:tmpl w:val="AA700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BA2"/>
    <w:multiLevelType w:val="hybridMultilevel"/>
    <w:tmpl w:val="5B16BE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1C40A4"/>
    <w:multiLevelType w:val="hybridMultilevel"/>
    <w:tmpl w:val="E5823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08B8"/>
    <w:multiLevelType w:val="hybridMultilevel"/>
    <w:tmpl w:val="677A1CC6"/>
    <w:lvl w:ilvl="0" w:tplc="4704CD24"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8">
    <w:nsid w:val="7BA06DF6"/>
    <w:multiLevelType w:val="hybridMultilevel"/>
    <w:tmpl w:val="88E05908"/>
    <w:lvl w:ilvl="0" w:tplc="89CCC85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0"/>
  </w:num>
  <w:num w:numId="5">
    <w:abstractNumId w:val="7"/>
  </w:num>
  <w:num w:numId="6">
    <w:abstractNumId w:val="8"/>
  </w:num>
  <w:num w:numId="7">
    <w:abstractNumId w:val="11"/>
  </w:num>
  <w:num w:numId="8">
    <w:abstractNumId w:val="22"/>
  </w:num>
  <w:num w:numId="9">
    <w:abstractNumId w:val="9"/>
  </w:num>
  <w:num w:numId="10">
    <w:abstractNumId w:val="14"/>
  </w:num>
  <w:num w:numId="11">
    <w:abstractNumId w:val="6"/>
  </w:num>
  <w:num w:numId="12">
    <w:abstractNumId w:val="23"/>
  </w:num>
  <w:num w:numId="13">
    <w:abstractNumId w:val="19"/>
  </w:num>
  <w:num w:numId="14">
    <w:abstractNumId w:val="26"/>
  </w:num>
  <w:num w:numId="15">
    <w:abstractNumId w:val="24"/>
  </w:num>
  <w:num w:numId="16">
    <w:abstractNumId w:val="12"/>
  </w:num>
  <w:num w:numId="17">
    <w:abstractNumId w:val="0"/>
  </w:num>
  <w:num w:numId="18">
    <w:abstractNumId w:val="27"/>
  </w:num>
  <w:num w:numId="19">
    <w:abstractNumId w:val="13"/>
  </w:num>
  <w:num w:numId="20">
    <w:abstractNumId w:val="5"/>
  </w:num>
  <w:num w:numId="21">
    <w:abstractNumId w:val="28"/>
  </w:num>
  <w:num w:numId="22">
    <w:abstractNumId w:val="3"/>
  </w:num>
  <w:num w:numId="23">
    <w:abstractNumId w:val="18"/>
  </w:num>
  <w:num w:numId="24">
    <w:abstractNumId w:val="10"/>
  </w:num>
  <w:num w:numId="25">
    <w:abstractNumId w:val="1"/>
  </w:num>
  <w:num w:numId="26">
    <w:abstractNumId w:val="17"/>
  </w:num>
  <w:num w:numId="27">
    <w:abstractNumId w:val="4"/>
  </w:num>
  <w:num w:numId="28">
    <w:abstractNumId w:val="2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2E"/>
    <w:rsid w:val="0000104A"/>
    <w:rsid w:val="000020E2"/>
    <w:rsid w:val="00002C0C"/>
    <w:rsid w:val="000042F7"/>
    <w:rsid w:val="000059B8"/>
    <w:rsid w:val="0000703A"/>
    <w:rsid w:val="000214BD"/>
    <w:rsid w:val="000236B9"/>
    <w:rsid w:val="00032791"/>
    <w:rsid w:val="000360A5"/>
    <w:rsid w:val="00037382"/>
    <w:rsid w:val="000406F1"/>
    <w:rsid w:val="00042908"/>
    <w:rsid w:val="0004292B"/>
    <w:rsid w:val="00046659"/>
    <w:rsid w:val="00047347"/>
    <w:rsid w:val="00050FD7"/>
    <w:rsid w:val="00054A6D"/>
    <w:rsid w:val="000567B7"/>
    <w:rsid w:val="00063204"/>
    <w:rsid w:val="000633A3"/>
    <w:rsid w:val="00065CF0"/>
    <w:rsid w:val="0007539D"/>
    <w:rsid w:val="00077D67"/>
    <w:rsid w:val="00083A44"/>
    <w:rsid w:val="00083D7D"/>
    <w:rsid w:val="000929FC"/>
    <w:rsid w:val="00092E6B"/>
    <w:rsid w:val="00094911"/>
    <w:rsid w:val="00096B90"/>
    <w:rsid w:val="000A0204"/>
    <w:rsid w:val="000A0F46"/>
    <w:rsid w:val="000B0379"/>
    <w:rsid w:val="000B1C28"/>
    <w:rsid w:val="000B1D82"/>
    <w:rsid w:val="000B48C2"/>
    <w:rsid w:val="000B73B4"/>
    <w:rsid w:val="000C5949"/>
    <w:rsid w:val="000C6822"/>
    <w:rsid w:val="000D017D"/>
    <w:rsid w:val="000D1400"/>
    <w:rsid w:val="000D3049"/>
    <w:rsid w:val="000D532F"/>
    <w:rsid w:val="000D6D2C"/>
    <w:rsid w:val="000E16A5"/>
    <w:rsid w:val="000E1968"/>
    <w:rsid w:val="000E6899"/>
    <w:rsid w:val="000E708D"/>
    <w:rsid w:val="000F20B1"/>
    <w:rsid w:val="000F2559"/>
    <w:rsid w:val="000F50EF"/>
    <w:rsid w:val="001014B6"/>
    <w:rsid w:val="00102522"/>
    <w:rsid w:val="0010546C"/>
    <w:rsid w:val="00111D8C"/>
    <w:rsid w:val="00114100"/>
    <w:rsid w:val="00114C79"/>
    <w:rsid w:val="00116E58"/>
    <w:rsid w:val="00120B7D"/>
    <w:rsid w:val="00121036"/>
    <w:rsid w:val="00122115"/>
    <w:rsid w:val="00127B63"/>
    <w:rsid w:val="001321D6"/>
    <w:rsid w:val="00137494"/>
    <w:rsid w:val="00142015"/>
    <w:rsid w:val="00144687"/>
    <w:rsid w:val="00162B1C"/>
    <w:rsid w:val="00163749"/>
    <w:rsid w:val="00170D56"/>
    <w:rsid w:val="001748A2"/>
    <w:rsid w:val="0017505E"/>
    <w:rsid w:val="00176611"/>
    <w:rsid w:val="001837F6"/>
    <w:rsid w:val="0018597F"/>
    <w:rsid w:val="00190967"/>
    <w:rsid w:val="00190990"/>
    <w:rsid w:val="00191E1C"/>
    <w:rsid w:val="00192529"/>
    <w:rsid w:val="001952EF"/>
    <w:rsid w:val="0019630E"/>
    <w:rsid w:val="001976CD"/>
    <w:rsid w:val="001A2EE6"/>
    <w:rsid w:val="001A3FF0"/>
    <w:rsid w:val="001B7E28"/>
    <w:rsid w:val="001C2779"/>
    <w:rsid w:val="001C3A62"/>
    <w:rsid w:val="001C3D01"/>
    <w:rsid w:val="001D2DF6"/>
    <w:rsid w:val="001D32CA"/>
    <w:rsid w:val="001D5D9F"/>
    <w:rsid w:val="001D6E49"/>
    <w:rsid w:val="001E1AEC"/>
    <w:rsid w:val="001E3C9C"/>
    <w:rsid w:val="001F1E7D"/>
    <w:rsid w:val="001F2145"/>
    <w:rsid w:val="001F2265"/>
    <w:rsid w:val="001F2BB1"/>
    <w:rsid w:val="001F7025"/>
    <w:rsid w:val="001F7F87"/>
    <w:rsid w:val="00200436"/>
    <w:rsid w:val="0020268A"/>
    <w:rsid w:val="002034E8"/>
    <w:rsid w:val="0020370C"/>
    <w:rsid w:val="00205940"/>
    <w:rsid w:val="0020594C"/>
    <w:rsid w:val="00213A9B"/>
    <w:rsid w:val="00214ACA"/>
    <w:rsid w:val="002165C2"/>
    <w:rsid w:val="00216E85"/>
    <w:rsid w:val="0021737B"/>
    <w:rsid w:val="00220540"/>
    <w:rsid w:val="002275EF"/>
    <w:rsid w:val="00231A10"/>
    <w:rsid w:val="002345A1"/>
    <w:rsid w:val="0023639C"/>
    <w:rsid w:val="00240849"/>
    <w:rsid w:val="00241B53"/>
    <w:rsid w:val="00242788"/>
    <w:rsid w:val="0024382F"/>
    <w:rsid w:val="002457BF"/>
    <w:rsid w:val="002474E7"/>
    <w:rsid w:val="00251203"/>
    <w:rsid w:val="00253A5A"/>
    <w:rsid w:val="00257097"/>
    <w:rsid w:val="00260279"/>
    <w:rsid w:val="00262CA4"/>
    <w:rsid w:val="002654A7"/>
    <w:rsid w:val="00266E5B"/>
    <w:rsid w:val="00267292"/>
    <w:rsid w:val="00271154"/>
    <w:rsid w:val="0027279D"/>
    <w:rsid w:val="00276BEB"/>
    <w:rsid w:val="00285AAC"/>
    <w:rsid w:val="00287F9E"/>
    <w:rsid w:val="002903DA"/>
    <w:rsid w:val="00294326"/>
    <w:rsid w:val="00296C92"/>
    <w:rsid w:val="00296F6D"/>
    <w:rsid w:val="002A000B"/>
    <w:rsid w:val="002A1D8F"/>
    <w:rsid w:val="002A3377"/>
    <w:rsid w:val="002A3C3D"/>
    <w:rsid w:val="002A5AB1"/>
    <w:rsid w:val="002A64D9"/>
    <w:rsid w:val="002B1AD3"/>
    <w:rsid w:val="002B1ED0"/>
    <w:rsid w:val="002B1FEA"/>
    <w:rsid w:val="002B7F70"/>
    <w:rsid w:val="002C2385"/>
    <w:rsid w:val="002C2640"/>
    <w:rsid w:val="002C585C"/>
    <w:rsid w:val="002C68EC"/>
    <w:rsid w:val="002D0E5D"/>
    <w:rsid w:val="002D187E"/>
    <w:rsid w:val="002D23B1"/>
    <w:rsid w:val="002D66CC"/>
    <w:rsid w:val="002D68FB"/>
    <w:rsid w:val="002E0127"/>
    <w:rsid w:val="002E1D27"/>
    <w:rsid w:val="002E4BE2"/>
    <w:rsid w:val="002E56EB"/>
    <w:rsid w:val="002E57E8"/>
    <w:rsid w:val="002E6577"/>
    <w:rsid w:val="002E701F"/>
    <w:rsid w:val="002E7C53"/>
    <w:rsid w:val="002F17B0"/>
    <w:rsid w:val="002F1BA4"/>
    <w:rsid w:val="00302C27"/>
    <w:rsid w:val="00306E00"/>
    <w:rsid w:val="0031110E"/>
    <w:rsid w:val="003132EA"/>
    <w:rsid w:val="00316525"/>
    <w:rsid w:val="00316CAF"/>
    <w:rsid w:val="00320D93"/>
    <w:rsid w:val="0032134E"/>
    <w:rsid w:val="00324E4D"/>
    <w:rsid w:val="003274AF"/>
    <w:rsid w:val="00327E60"/>
    <w:rsid w:val="00333CD0"/>
    <w:rsid w:val="00334A3F"/>
    <w:rsid w:val="00335396"/>
    <w:rsid w:val="00340A3A"/>
    <w:rsid w:val="00342E59"/>
    <w:rsid w:val="003443F6"/>
    <w:rsid w:val="00345134"/>
    <w:rsid w:val="0034544F"/>
    <w:rsid w:val="0034554E"/>
    <w:rsid w:val="003473B6"/>
    <w:rsid w:val="00351E2A"/>
    <w:rsid w:val="00352798"/>
    <w:rsid w:val="00353ED9"/>
    <w:rsid w:val="003564BE"/>
    <w:rsid w:val="00356647"/>
    <w:rsid w:val="00360D68"/>
    <w:rsid w:val="003611AC"/>
    <w:rsid w:val="00370372"/>
    <w:rsid w:val="003724B1"/>
    <w:rsid w:val="00372A41"/>
    <w:rsid w:val="00372F3A"/>
    <w:rsid w:val="00387D03"/>
    <w:rsid w:val="003933DF"/>
    <w:rsid w:val="00397F86"/>
    <w:rsid w:val="003A136D"/>
    <w:rsid w:val="003A520A"/>
    <w:rsid w:val="003B5420"/>
    <w:rsid w:val="003B7BEB"/>
    <w:rsid w:val="003C03EA"/>
    <w:rsid w:val="003C2698"/>
    <w:rsid w:val="003C3AC9"/>
    <w:rsid w:val="003D44D7"/>
    <w:rsid w:val="003D66D8"/>
    <w:rsid w:val="003E351F"/>
    <w:rsid w:val="003E3F55"/>
    <w:rsid w:val="003E52CB"/>
    <w:rsid w:val="003E785F"/>
    <w:rsid w:val="003F0F09"/>
    <w:rsid w:val="003F2A24"/>
    <w:rsid w:val="003F4051"/>
    <w:rsid w:val="003F6FAC"/>
    <w:rsid w:val="00401C42"/>
    <w:rsid w:val="0040763E"/>
    <w:rsid w:val="00407A1F"/>
    <w:rsid w:val="00407F57"/>
    <w:rsid w:val="004209AB"/>
    <w:rsid w:val="00421112"/>
    <w:rsid w:val="00421A0F"/>
    <w:rsid w:val="0042207C"/>
    <w:rsid w:val="004220A2"/>
    <w:rsid w:val="00423EBE"/>
    <w:rsid w:val="004247C6"/>
    <w:rsid w:val="00431F57"/>
    <w:rsid w:val="0043208E"/>
    <w:rsid w:val="00433974"/>
    <w:rsid w:val="004340DE"/>
    <w:rsid w:val="004366B3"/>
    <w:rsid w:val="004403BD"/>
    <w:rsid w:val="00442DA5"/>
    <w:rsid w:val="004454E2"/>
    <w:rsid w:val="0044593D"/>
    <w:rsid w:val="00446526"/>
    <w:rsid w:val="00446D25"/>
    <w:rsid w:val="00450E56"/>
    <w:rsid w:val="00453326"/>
    <w:rsid w:val="00453A5F"/>
    <w:rsid w:val="00454F47"/>
    <w:rsid w:val="004612EA"/>
    <w:rsid w:val="00463BA7"/>
    <w:rsid w:val="00463BB7"/>
    <w:rsid w:val="004667DF"/>
    <w:rsid w:val="00467D07"/>
    <w:rsid w:val="004705C1"/>
    <w:rsid w:val="00472395"/>
    <w:rsid w:val="0047289A"/>
    <w:rsid w:val="004747FF"/>
    <w:rsid w:val="00482D05"/>
    <w:rsid w:val="00486021"/>
    <w:rsid w:val="00494CFE"/>
    <w:rsid w:val="00496F45"/>
    <w:rsid w:val="004A0D3E"/>
    <w:rsid w:val="004A19EC"/>
    <w:rsid w:val="004A1B80"/>
    <w:rsid w:val="004A42D8"/>
    <w:rsid w:val="004B5FD4"/>
    <w:rsid w:val="004C2904"/>
    <w:rsid w:val="004C628F"/>
    <w:rsid w:val="004C7CF7"/>
    <w:rsid w:val="004D3A21"/>
    <w:rsid w:val="004D6003"/>
    <w:rsid w:val="004D6920"/>
    <w:rsid w:val="004E00D4"/>
    <w:rsid w:val="004E0ECA"/>
    <w:rsid w:val="004E35A8"/>
    <w:rsid w:val="004E5611"/>
    <w:rsid w:val="004E71C5"/>
    <w:rsid w:val="004F3EB6"/>
    <w:rsid w:val="0050029D"/>
    <w:rsid w:val="00501BE8"/>
    <w:rsid w:val="00503FE2"/>
    <w:rsid w:val="00510AFF"/>
    <w:rsid w:val="00514C23"/>
    <w:rsid w:val="00515383"/>
    <w:rsid w:val="00525CA2"/>
    <w:rsid w:val="00531C53"/>
    <w:rsid w:val="00533C08"/>
    <w:rsid w:val="00535571"/>
    <w:rsid w:val="00535D32"/>
    <w:rsid w:val="0053790C"/>
    <w:rsid w:val="0054231B"/>
    <w:rsid w:val="005431EF"/>
    <w:rsid w:val="005452FC"/>
    <w:rsid w:val="00547913"/>
    <w:rsid w:val="00547D37"/>
    <w:rsid w:val="005514AB"/>
    <w:rsid w:val="0055440E"/>
    <w:rsid w:val="00554A6C"/>
    <w:rsid w:val="00555DA1"/>
    <w:rsid w:val="0057374A"/>
    <w:rsid w:val="005802CE"/>
    <w:rsid w:val="0058030D"/>
    <w:rsid w:val="00580C23"/>
    <w:rsid w:val="0058537A"/>
    <w:rsid w:val="00593E43"/>
    <w:rsid w:val="00596ACC"/>
    <w:rsid w:val="00597242"/>
    <w:rsid w:val="00597D1C"/>
    <w:rsid w:val="005A18DF"/>
    <w:rsid w:val="005A376C"/>
    <w:rsid w:val="005A4952"/>
    <w:rsid w:val="005A7C7D"/>
    <w:rsid w:val="005B0BB0"/>
    <w:rsid w:val="005B388E"/>
    <w:rsid w:val="005B7995"/>
    <w:rsid w:val="005C02B8"/>
    <w:rsid w:val="005C25E6"/>
    <w:rsid w:val="005C4F22"/>
    <w:rsid w:val="005C79F6"/>
    <w:rsid w:val="005C7B5A"/>
    <w:rsid w:val="005D2877"/>
    <w:rsid w:val="005D2A1E"/>
    <w:rsid w:val="005D3AB3"/>
    <w:rsid w:val="005E0CE0"/>
    <w:rsid w:val="005E1B73"/>
    <w:rsid w:val="005E26C8"/>
    <w:rsid w:val="005F4990"/>
    <w:rsid w:val="005F5822"/>
    <w:rsid w:val="00604FE7"/>
    <w:rsid w:val="00605933"/>
    <w:rsid w:val="00605B57"/>
    <w:rsid w:val="0060605F"/>
    <w:rsid w:val="00606785"/>
    <w:rsid w:val="006102D8"/>
    <w:rsid w:val="00612E43"/>
    <w:rsid w:val="00617CA0"/>
    <w:rsid w:val="00621AA0"/>
    <w:rsid w:val="00623889"/>
    <w:rsid w:val="006249EF"/>
    <w:rsid w:val="00624D83"/>
    <w:rsid w:val="006279FB"/>
    <w:rsid w:val="00631293"/>
    <w:rsid w:val="006317E1"/>
    <w:rsid w:val="00632292"/>
    <w:rsid w:val="00636971"/>
    <w:rsid w:val="006373B0"/>
    <w:rsid w:val="006520F7"/>
    <w:rsid w:val="00661224"/>
    <w:rsid w:val="00664FE4"/>
    <w:rsid w:val="00665C32"/>
    <w:rsid w:val="00667C8B"/>
    <w:rsid w:val="00670A42"/>
    <w:rsid w:val="00671AA7"/>
    <w:rsid w:val="00674FE6"/>
    <w:rsid w:val="00685C4D"/>
    <w:rsid w:val="00691495"/>
    <w:rsid w:val="006968ED"/>
    <w:rsid w:val="006A3A6E"/>
    <w:rsid w:val="006A69BA"/>
    <w:rsid w:val="006B180A"/>
    <w:rsid w:val="006B2DDE"/>
    <w:rsid w:val="006B61DB"/>
    <w:rsid w:val="006C4B78"/>
    <w:rsid w:val="006D2C27"/>
    <w:rsid w:val="006D39B0"/>
    <w:rsid w:val="006D6446"/>
    <w:rsid w:val="006E2B68"/>
    <w:rsid w:val="006E2B96"/>
    <w:rsid w:val="006E31B9"/>
    <w:rsid w:val="006E408D"/>
    <w:rsid w:val="006F25C6"/>
    <w:rsid w:val="00700149"/>
    <w:rsid w:val="00700D0E"/>
    <w:rsid w:val="007010EB"/>
    <w:rsid w:val="00701223"/>
    <w:rsid w:val="00702300"/>
    <w:rsid w:val="00702EFC"/>
    <w:rsid w:val="007031C5"/>
    <w:rsid w:val="00705262"/>
    <w:rsid w:val="007057F6"/>
    <w:rsid w:val="00706863"/>
    <w:rsid w:val="00710566"/>
    <w:rsid w:val="00711F0C"/>
    <w:rsid w:val="00712CC2"/>
    <w:rsid w:val="00712EAE"/>
    <w:rsid w:val="0071364B"/>
    <w:rsid w:val="007139AB"/>
    <w:rsid w:val="007166E4"/>
    <w:rsid w:val="00720F64"/>
    <w:rsid w:val="007219AE"/>
    <w:rsid w:val="00730F6D"/>
    <w:rsid w:val="00734806"/>
    <w:rsid w:val="00735239"/>
    <w:rsid w:val="0074516C"/>
    <w:rsid w:val="00747E1F"/>
    <w:rsid w:val="007505DC"/>
    <w:rsid w:val="00752707"/>
    <w:rsid w:val="007569D0"/>
    <w:rsid w:val="007605B5"/>
    <w:rsid w:val="00763114"/>
    <w:rsid w:val="0077200C"/>
    <w:rsid w:val="00780D55"/>
    <w:rsid w:val="00782C2D"/>
    <w:rsid w:val="007831A8"/>
    <w:rsid w:val="007929DC"/>
    <w:rsid w:val="0079766C"/>
    <w:rsid w:val="00797CBD"/>
    <w:rsid w:val="007A0CE8"/>
    <w:rsid w:val="007A1446"/>
    <w:rsid w:val="007A1DD5"/>
    <w:rsid w:val="007A2073"/>
    <w:rsid w:val="007B064E"/>
    <w:rsid w:val="007B0D03"/>
    <w:rsid w:val="007B1E40"/>
    <w:rsid w:val="007B2B44"/>
    <w:rsid w:val="007B35E3"/>
    <w:rsid w:val="007B3671"/>
    <w:rsid w:val="007C0B94"/>
    <w:rsid w:val="007C4EAA"/>
    <w:rsid w:val="007D4557"/>
    <w:rsid w:val="007D4C83"/>
    <w:rsid w:val="007D7C4B"/>
    <w:rsid w:val="007E0255"/>
    <w:rsid w:val="007E2969"/>
    <w:rsid w:val="007F155B"/>
    <w:rsid w:val="007F2FBB"/>
    <w:rsid w:val="007F36BF"/>
    <w:rsid w:val="00800432"/>
    <w:rsid w:val="0080371B"/>
    <w:rsid w:val="00804D97"/>
    <w:rsid w:val="00805489"/>
    <w:rsid w:val="008066E5"/>
    <w:rsid w:val="00806E69"/>
    <w:rsid w:val="00812505"/>
    <w:rsid w:val="008125AE"/>
    <w:rsid w:val="0081311C"/>
    <w:rsid w:val="00815DDC"/>
    <w:rsid w:val="00816621"/>
    <w:rsid w:val="0081685A"/>
    <w:rsid w:val="00821288"/>
    <w:rsid w:val="00824AD2"/>
    <w:rsid w:val="008251B6"/>
    <w:rsid w:val="00825DA4"/>
    <w:rsid w:val="00827400"/>
    <w:rsid w:val="00831BBD"/>
    <w:rsid w:val="0083304D"/>
    <w:rsid w:val="00837DB9"/>
    <w:rsid w:val="00842974"/>
    <w:rsid w:val="00850358"/>
    <w:rsid w:val="00853EA4"/>
    <w:rsid w:val="00854C06"/>
    <w:rsid w:val="0086589B"/>
    <w:rsid w:val="008672ED"/>
    <w:rsid w:val="00867F34"/>
    <w:rsid w:val="00870738"/>
    <w:rsid w:val="0087154B"/>
    <w:rsid w:val="008719AF"/>
    <w:rsid w:val="0087396D"/>
    <w:rsid w:val="008746BE"/>
    <w:rsid w:val="00880362"/>
    <w:rsid w:val="0088132C"/>
    <w:rsid w:val="0088358F"/>
    <w:rsid w:val="008869E3"/>
    <w:rsid w:val="0089137B"/>
    <w:rsid w:val="00891D58"/>
    <w:rsid w:val="00892940"/>
    <w:rsid w:val="00895C7E"/>
    <w:rsid w:val="00896904"/>
    <w:rsid w:val="00896CF4"/>
    <w:rsid w:val="00897F17"/>
    <w:rsid w:val="008A2818"/>
    <w:rsid w:val="008A37C8"/>
    <w:rsid w:val="008C216A"/>
    <w:rsid w:val="008C403D"/>
    <w:rsid w:val="008D17AE"/>
    <w:rsid w:val="008E0E00"/>
    <w:rsid w:val="008F00BF"/>
    <w:rsid w:val="008F3C32"/>
    <w:rsid w:val="008F65BA"/>
    <w:rsid w:val="00901886"/>
    <w:rsid w:val="00905E50"/>
    <w:rsid w:val="009070F1"/>
    <w:rsid w:val="009116E1"/>
    <w:rsid w:val="0091237C"/>
    <w:rsid w:val="009129E2"/>
    <w:rsid w:val="00924708"/>
    <w:rsid w:val="0092555A"/>
    <w:rsid w:val="00925A02"/>
    <w:rsid w:val="00930BBD"/>
    <w:rsid w:val="00931CA6"/>
    <w:rsid w:val="00932816"/>
    <w:rsid w:val="009329D1"/>
    <w:rsid w:val="00932F3A"/>
    <w:rsid w:val="00933283"/>
    <w:rsid w:val="009339D4"/>
    <w:rsid w:val="00935F5D"/>
    <w:rsid w:val="009369D9"/>
    <w:rsid w:val="009500BE"/>
    <w:rsid w:val="009528D0"/>
    <w:rsid w:val="00955149"/>
    <w:rsid w:val="009555AF"/>
    <w:rsid w:val="0095586F"/>
    <w:rsid w:val="0095592E"/>
    <w:rsid w:val="00956810"/>
    <w:rsid w:val="00957419"/>
    <w:rsid w:val="00957AF2"/>
    <w:rsid w:val="00957F01"/>
    <w:rsid w:val="0096050C"/>
    <w:rsid w:val="00967781"/>
    <w:rsid w:val="00974377"/>
    <w:rsid w:val="009747E9"/>
    <w:rsid w:val="00982D63"/>
    <w:rsid w:val="00984A2A"/>
    <w:rsid w:val="00986C9F"/>
    <w:rsid w:val="00987EAB"/>
    <w:rsid w:val="00995FB4"/>
    <w:rsid w:val="0099611F"/>
    <w:rsid w:val="00996EF9"/>
    <w:rsid w:val="009A064C"/>
    <w:rsid w:val="009A1A12"/>
    <w:rsid w:val="009A64E6"/>
    <w:rsid w:val="009B4372"/>
    <w:rsid w:val="009B47F7"/>
    <w:rsid w:val="009B5029"/>
    <w:rsid w:val="009C32DF"/>
    <w:rsid w:val="009C36BD"/>
    <w:rsid w:val="009C4469"/>
    <w:rsid w:val="009C6A64"/>
    <w:rsid w:val="009D2AFE"/>
    <w:rsid w:val="009D2BBB"/>
    <w:rsid w:val="009D401A"/>
    <w:rsid w:val="009D5332"/>
    <w:rsid w:val="009E43BE"/>
    <w:rsid w:val="009F26A6"/>
    <w:rsid w:val="009F2E0B"/>
    <w:rsid w:val="009F3400"/>
    <w:rsid w:val="009F6BD1"/>
    <w:rsid w:val="00A0069A"/>
    <w:rsid w:val="00A0111A"/>
    <w:rsid w:val="00A02A95"/>
    <w:rsid w:val="00A05317"/>
    <w:rsid w:val="00A1195C"/>
    <w:rsid w:val="00A1271B"/>
    <w:rsid w:val="00A13072"/>
    <w:rsid w:val="00A21A88"/>
    <w:rsid w:val="00A222AE"/>
    <w:rsid w:val="00A269DC"/>
    <w:rsid w:val="00A3337B"/>
    <w:rsid w:val="00A35B58"/>
    <w:rsid w:val="00A37199"/>
    <w:rsid w:val="00A4114F"/>
    <w:rsid w:val="00A41760"/>
    <w:rsid w:val="00A41835"/>
    <w:rsid w:val="00A466B4"/>
    <w:rsid w:val="00A47187"/>
    <w:rsid w:val="00A4793E"/>
    <w:rsid w:val="00A5331E"/>
    <w:rsid w:val="00A560E9"/>
    <w:rsid w:val="00A56724"/>
    <w:rsid w:val="00A602BF"/>
    <w:rsid w:val="00A6313E"/>
    <w:rsid w:val="00A65011"/>
    <w:rsid w:val="00A67737"/>
    <w:rsid w:val="00A7103C"/>
    <w:rsid w:val="00A7220D"/>
    <w:rsid w:val="00A725D7"/>
    <w:rsid w:val="00A730FD"/>
    <w:rsid w:val="00A778B5"/>
    <w:rsid w:val="00A8118C"/>
    <w:rsid w:val="00A8142D"/>
    <w:rsid w:val="00A850C3"/>
    <w:rsid w:val="00A86742"/>
    <w:rsid w:val="00A872C4"/>
    <w:rsid w:val="00A91566"/>
    <w:rsid w:val="00A934BD"/>
    <w:rsid w:val="00A9589D"/>
    <w:rsid w:val="00A9625D"/>
    <w:rsid w:val="00AA1610"/>
    <w:rsid w:val="00AA2951"/>
    <w:rsid w:val="00AB150F"/>
    <w:rsid w:val="00AB1FB5"/>
    <w:rsid w:val="00AB33E4"/>
    <w:rsid w:val="00AB34EE"/>
    <w:rsid w:val="00AB4723"/>
    <w:rsid w:val="00AB55E7"/>
    <w:rsid w:val="00AC1B11"/>
    <w:rsid w:val="00AC27FE"/>
    <w:rsid w:val="00AC2AD1"/>
    <w:rsid w:val="00AC2C4B"/>
    <w:rsid w:val="00AC4853"/>
    <w:rsid w:val="00AC4B72"/>
    <w:rsid w:val="00AC5334"/>
    <w:rsid w:val="00AD119A"/>
    <w:rsid w:val="00AD1F33"/>
    <w:rsid w:val="00AD4BD7"/>
    <w:rsid w:val="00AD65F6"/>
    <w:rsid w:val="00AD7AEA"/>
    <w:rsid w:val="00AE0595"/>
    <w:rsid w:val="00AE2D2C"/>
    <w:rsid w:val="00AE7DDF"/>
    <w:rsid w:val="00AE7E83"/>
    <w:rsid w:val="00AF0C21"/>
    <w:rsid w:val="00B002F7"/>
    <w:rsid w:val="00B01639"/>
    <w:rsid w:val="00B0219F"/>
    <w:rsid w:val="00B03D89"/>
    <w:rsid w:val="00B04FFF"/>
    <w:rsid w:val="00B06579"/>
    <w:rsid w:val="00B0769D"/>
    <w:rsid w:val="00B110C0"/>
    <w:rsid w:val="00B1306F"/>
    <w:rsid w:val="00B16800"/>
    <w:rsid w:val="00B17156"/>
    <w:rsid w:val="00B226E0"/>
    <w:rsid w:val="00B36170"/>
    <w:rsid w:val="00B40DEA"/>
    <w:rsid w:val="00B45E40"/>
    <w:rsid w:val="00B46BB0"/>
    <w:rsid w:val="00B471B0"/>
    <w:rsid w:val="00B5147D"/>
    <w:rsid w:val="00B52D5E"/>
    <w:rsid w:val="00B53F8C"/>
    <w:rsid w:val="00B5533A"/>
    <w:rsid w:val="00B6482C"/>
    <w:rsid w:val="00B66139"/>
    <w:rsid w:val="00B70B4E"/>
    <w:rsid w:val="00B7499C"/>
    <w:rsid w:val="00B819F2"/>
    <w:rsid w:val="00B8526A"/>
    <w:rsid w:val="00B8642A"/>
    <w:rsid w:val="00B86875"/>
    <w:rsid w:val="00B9475D"/>
    <w:rsid w:val="00B95D83"/>
    <w:rsid w:val="00B96C5C"/>
    <w:rsid w:val="00B9748A"/>
    <w:rsid w:val="00BA2C7E"/>
    <w:rsid w:val="00BA4B12"/>
    <w:rsid w:val="00BA7AFC"/>
    <w:rsid w:val="00BB21E2"/>
    <w:rsid w:val="00BB5496"/>
    <w:rsid w:val="00BC0828"/>
    <w:rsid w:val="00BC4277"/>
    <w:rsid w:val="00BC64C3"/>
    <w:rsid w:val="00BC6F7D"/>
    <w:rsid w:val="00BD3F43"/>
    <w:rsid w:val="00BD5D66"/>
    <w:rsid w:val="00BE02B4"/>
    <w:rsid w:val="00BE3DB2"/>
    <w:rsid w:val="00BE5DB6"/>
    <w:rsid w:val="00BF21EA"/>
    <w:rsid w:val="00BF467F"/>
    <w:rsid w:val="00BF5142"/>
    <w:rsid w:val="00BF6CDA"/>
    <w:rsid w:val="00C04B3E"/>
    <w:rsid w:val="00C0620C"/>
    <w:rsid w:val="00C063ED"/>
    <w:rsid w:val="00C115C0"/>
    <w:rsid w:val="00C17A08"/>
    <w:rsid w:val="00C2080E"/>
    <w:rsid w:val="00C242F9"/>
    <w:rsid w:val="00C25B11"/>
    <w:rsid w:val="00C32A44"/>
    <w:rsid w:val="00C3403E"/>
    <w:rsid w:val="00C364FF"/>
    <w:rsid w:val="00C436D0"/>
    <w:rsid w:val="00C4541B"/>
    <w:rsid w:val="00C47CE1"/>
    <w:rsid w:val="00C626D8"/>
    <w:rsid w:val="00C62D35"/>
    <w:rsid w:val="00C67FD2"/>
    <w:rsid w:val="00C83F96"/>
    <w:rsid w:val="00C9547A"/>
    <w:rsid w:val="00C95ECB"/>
    <w:rsid w:val="00CA16DB"/>
    <w:rsid w:val="00CA2EBB"/>
    <w:rsid w:val="00CA3A3D"/>
    <w:rsid w:val="00CA4152"/>
    <w:rsid w:val="00CA545F"/>
    <w:rsid w:val="00CB17C5"/>
    <w:rsid w:val="00CB668E"/>
    <w:rsid w:val="00CC3901"/>
    <w:rsid w:val="00CC66D2"/>
    <w:rsid w:val="00CC7093"/>
    <w:rsid w:val="00CD0B3B"/>
    <w:rsid w:val="00CD28B8"/>
    <w:rsid w:val="00CD2FF7"/>
    <w:rsid w:val="00CD3684"/>
    <w:rsid w:val="00CD456C"/>
    <w:rsid w:val="00CD545C"/>
    <w:rsid w:val="00CD7895"/>
    <w:rsid w:val="00CE3E5A"/>
    <w:rsid w:val="00CE4A7A"/>
    <w:rsid w:val="00CE4B02"/>
    <w:rsid w:val="00CE4EDE"/>
    <w:rsid w:val="00CE5D54"/>
    <w:rsid w:val="00CE6EF5"/>
    <w:rsid w:val="00CE7DC0"/>
    <w:rsid w:val="00CF648D"/>
    <w:rsid w:val="00D04BE4"/>
    <w:rsid w:val="00D06801"/>
    <w:rsid w:val="00D07759"/>
    <w:rsid w:val="00D1302E"/>
    <w:rsid w:val="00D13727"/>
    <w:rsid w:val="00D146DB"/>
    <w:rsid w:val="00D20A8E"/>
    <w:rsid w:val="00D21B6D"/>
    <w:rsid w:val="00D22BCD"/>
    <w:rsid w:val="00D2515E"/>
    <w:rsid w:val="00D25E6F"/>
    <w:rsid w:val="00D25E99"/>
    <w:rsid w:val="00D25ECA"/>
    <w:rsid w:val="00D31808"/>
    <w:rsid w:val="00D34082"/>
    <w:rsid w:val="00D34D15"/>
    <w:rsid w:val="00D4274A"/>
    <w:rsid w:val="00D506EC"/>
    <w:rsid w:val="00D52561"/>
    <w:rsid w:val="00D52A12"/>
    <w:rsid w:val="00D52A8F"/>
    <w:rsid w:val="00D61D1A"/>
    <w:rsid w:val="00D62D67"/>
    <w:rsid w:val="00D64A18"/>
    <w:rsid w:val="00D733E2"/>
    <w:rsid w:val="00D7489C"/>
    <w:rsid w:val="00D76DA6"/>
    <w:rsid w:val="00D77ADE"/>
    <w:rsid w:val="00D80C9F"/>
    <w:rsid w:val="00D81D2D"/>
    <w:rsid w:val="00D82970"/>
    <w:rsid w:val="00D8490C"/>
    <w:rsid w:val="00D85924"/>
    <w:rsid w:val="00D93DC1"/>
    <w:rsid w:val="00D9417E"/>
    <w:rsid w:val="00D96321"/>
    <w:rsid w:val="00DA148C"/>
    <w:rsid w:val="00DA1F02"/>
    <w:rsid w:val="00DA25A6"/>
    <w:rsid w:val="00DA2B62"/>
    <w:rsid w:val="00DA64B5"/>
    <w:rsid w:val="00DB0639"/>
    <w:rsid w:val="00DB28B5"/>
    <w:rsid w:val="00DB3684"/>
    <w:rsid w:val="00DD1B64"/>
    <w:rsid w:val="00DD1D6C"/>
    <w:rsid w:val="00DD44E7"/>
    <w:rsid w:val="00DD4C91"/>
    <w:rsid w:val="00DD57D8"/>
    <w:rsid w:val="00DD605D"/>
    <w:rsid w:val="00DD7701"/>
    <w:rsid w:val="00DD77C0"/>
    <w:rsid w:val="00DE302D"/>
    <w:rsid w:val="00DE4820"/>
    <w:rsid w:val="00DE7556"/>
    <w:rsid w:val="00DF21FC"/>
    <w:rsid w:val="00DF400A"/>
    <w:rsid w:val="00DF4304"/>
    <w:rsid w:val="00DF4766"/>
    <w:rsid w:val="00DF4D14"/>
    <w:rsid w:val="00DF62DA"/>
    <w:rsid w:val="00E008D2"/>
    <w:rsid w:val="00E015D6"/>
    <w:rsid w:val="00E0179C"/>
    <w:rsid w:val="00E03D06"/>
    <w:rsid w:val="00E11167"/>
    <w:rsid w:val="00E15988"/>
    <w:rsid w:val="00E17199"/>
    <w:rsid w:val="00E204D3"/>
    <w:rsid w:val="00E219DE"/>
    <w:rsid w:val="00E23641"/>
    <w:rsid w:val="00E32226"/>
    <w:rsid w:val="00E33648"/>
    <w:rsid w:val="00E349E2"/>
    <w:rsid w:val="00E36E99"/>
    <w:rsid w:val="00E53F08"/>
    <w:rsid w:val="00E5739C"/>
    <w:rsid w:val="00E5781D"/>
    <w:rsid w:val="00E6209E"/>
    <w:rsid w:val="00E652D8"/>
    <w:rsid w:val="00E67EC4"/>
    <w:rsid w:val="00E700E9"/>
    <w:rsid w:val="00E71179"/>
    <w:rsid w:val="00E74EFD"/>
    <w:rsid w:val="00E75773"/>
    <w:rsid w:val="00E83B87"/>
    <w:rsid w:val="00E8666E"/>
    <w:rsid w:val="00E90F52"/>
    <w:rsid w:val="00EA1814"/>
    <w:rsid w:val="00EA7388"/>
    <w:rsid w:val="00EA779E"/>
    <w:rsid w:val="00EA781C"/>
    <w:rsid w:val="00EB1B13"/>
    <w:rsid w:val="00EB1D29"/>
    <w:rsid w:val="00EB67B4"/>
    <w:rsid w:val="00EB6DD7"/>
    <w:rsid w:val="00EC2777"/>
    <w:rsid w:val="00EC4BCB"/>
    <w:rsid w:val="00EC53B5"/>
    <w:rsid w:val="00EC5498"/>
    <w:rsid w:val="00EC7499"/>
    <w:rsid w:val="00EC7808"/>
    <w:rsid w:val="00ED02CC"/>
    <w:rsid w:val="00ED13DF"/>
    <w:rsid w:val="00ED1AA0"/>
    <w:rsid w:val="00EE21CC"/>
    <w:rsid w:val="00EE3E29"/>
    <w:rsid w:val="00EE716D"/>
    <w:rsid w:val="00EF2225"/>
    <w:rsid w:val="00EF3030"/>
    <w:rsid w:val="00EF476B"/>
    <w:rsid w:val="00EF58D0"/>
    <w:rsid w:val="00EF59FC"/>
    <w:rsid w:val="00EF5A64"/>
    <w:rsid w:val="00EF5F58"/>
    <w:rsid w:val="00EF65F3"/>
    <w:rsid w:val="00EF6EED"/>
    <w:rsid w:val="00F00756"/>
    <w:rsid w:val="00F00BF9"/>
    <w:rsid w:val="00F01384"/>
    <w:rsid w:val="00F075C7"/>
    <w:rsid w:val="00F13266"/>
    <w:rsid w:val="00F20AC1"/>
    <w:rsid w:val="00F21F31"/>
    <w:rsid w:val="00F24847"/>
    <w:rsid w:val="00F2644B"/>
    <w:rsid w:val="00F3089D"/>
    <w:rsid w:val="00F31FD2"/>
    <w:rsid w:val="00F32CF2"/>
    <w:rsid w:val="00F331EA"/>
    <w:rsid w:val="00F35966"/>
    <w:rsid w:val="00F35BA0"/>
    <w:rsid w:val="00F372B5"/>
    <w:rsid w:val="00F3754E"/>
    <w:rsid w:val="00F41221"/>
    <w:rsid w:val="00F42576"/>
    <w:rsid w:val="00F43FE1"/>
    <w:rsid w:val="00F51295"/>
    <w:rsid w:val="00F5592D"/>
    <w:rsid w:val="00F560E6"/>
    <w:rsid w:val="00F626F0"/>
    <w:rsid w:val="00F73327"/>
    <w:rsid w:val="00F750AC"/>
    <w:rsid w:val="00F759CB"/>
    <w:rsid w:val="00F80C40"/>
    <w:rsid w:val="00F8339A"/>
    <w:rsid w:val="00F8514A"/>
    <w:rsid w:val="00F85F0F"/>
    <w:rsid w:val="00F8751A"/>
    <w:rsid w:val="00F90067"/>
    <w:rsid w:val="00F957A6"/>
    <w:rsid w:val="00F95B78"/>
    <w:rsid w:val="00F95F62"/>
    <w:rsid w:val="00F96C3B"/>
    <w:rsid w:val="00FA1C6F"/>
    <w:rsid w:val="00FA2C2F"/>
    <w:rsid w:val="00FA6015"/>
    <w:rsid w:val="00FB0533"/>
    <w:rsid w:val="00FB1D9D"/>
    <w:rsid w:val="00FB7C3F"/>
    <w:rsid w:val="00FC14E3"/>
    <w:rsid w:val="00FC2E40"/>
    <w:rsid w:val="00FC3EFF"/>
    <w:rsid w:val="00FC3FE5"/>
    <w:rsid w:val="00FC6B07"/>
    <w:rsid w:val="00FC71EF"/>
    <w:rsid w:val="00FC79CD"/>
    <w:rsid w:val="00FC7AE1"/>
    <w:rsid w:val="00FD10B1"/>
    <w:rsid w:val="00FD10C5"/>
    <w:rsid w:val="00FD34EC"/>
    <w:rsid w:val="00FD4215"/>
    <w:rsid w:val="00FE0935"/>
    <w:rsid w:val="00FE7916"/>
    <w:rsid w:val="00FF1FB0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5A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31110E"/>
    <w:pPr>
      <w:keepNext/>
      <w:autoSpaceDE w:val="0"/>
      <w:autoSpaceDN w:val="0"/>
      <w:outlineLvl w:val="1"/>
    </w:pPr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897F17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5FB4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rvts0">
    <w:name w:val="rvts0"/>
    <w:basedOn w:val="a0"/>
    <w:rsid w:val="00D1302E"/>
    <w:rPr>
      <w:rFonts w:cs="Times New Roman"/>
    </w:rPr>
  </w:style>
  <w:style w:type="paragraph" w:customStyle="1" w:styleId="rvps17">
    <w:name w:val="rvps17"/>
    <w:basedOn w:val="a"/>
    <w:rsid w:val="00D130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1302E"/>
    <w:rPr>
      <w:rFonts w:cs="Times New Roman"/>
    </w:rPr>
  </w:style>
  <w:style w:type="character" w:customStyle="1" w:styleId="apple-converted-space">
    <w:name w:val="apple-converted-space"/>
    <w:basedOn w:val="a0"/>
    <w:rsid w:val="00D1302E"/>
    <w:rPr>
      <w:rFonts w:cs="Times New Roman"/>
    </w:rPr>
  </w:style>
  <w:style w:type="character" w:customStyle="1" w:styleId="rvts64">
    <w:name w:val="rvts64"/>
    <w:basedOn w:val="a0"/>
    <w:rsid w:val="00D1302E"/>
    <w:rPr>
      <w:rFonts w:cs="Times New Roman"/>
    </w:rPr>
  </w:style>
  <w:style w:type="paragraph" w:customStyle="1" w:styleId="rvps7">
    <w:name w:val="rvps7"/>
    <w:basedOn w:val="a"/>
    <w:rsid w:val="00D1302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D1302E"/>
    <w:rPr>
      <w:rFonts w:cs="Times New Roman"/>
    </w:rPr>
  </w:style>
  <w:style w:type="paragraph" w:customStyle="1" w:styleId="rvps6">
    <w:name w:val="rvps6"/>
    <w:basedOn w:val="a"/>
    <w:rsid w:val="00D1302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1302E"/>
    <w:pPr>
      <w:spacing w:before="100" w:beforeAutospacing="1" w:after="100" w:afterAutospacing="1"/>
    </w:pPr>
  </w:style>
  <w:style w:type="character" w:styleId="a3">
    <w:name w:val="Hyperlink"/>
    <w:basedOn w:val="a0"/>
    <w:rsid w:val="00D1302E"/>
    <w:rPr>
      <w:rFonts w:cs="Times New Roman"/>
      <w:color w:val="0000FF"/>
      <w:u w:val="single"/>
    </w:rPr>
  </w:style>
  <w:style w:type="character" w:customStyle="1" w:styleId="rvts52">
    <w:name w:val="rvts52"/>
    <w:basedOn w:val="a0"/>
    <w:rsid w:val="00D1302E"/>
    <w:rPr>
      <w:rFonts w:cs="Times New Roman"/>
    </w:rPr>
  </w:style>
  <w:style w:type="paragraph" w:customStyle="1" w:styleId="rvps4">
    <w:name w:val="rvps4"/>
    <w:basedOn w:val="a"/>
    <w:rsid w:val="00D1302E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D1302E"/>
    <w:rPr>
      <w:rFonts w:cs="Times New Roman"/>
    </w:rPr>
  </w:style>
  <w:style w:type="paragraph" w:customStyle="1" w:styleId="rvps15">
    <w:name w:val="rvps15"/>
    <w:basedOn w:val="a"/>
    <w:rsid w:val="00D1302E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D1302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1302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1302E"/>
    <w:pPr>
      <w:spacing w:before="100" w:beforeAutospacing="1" w:after="100" w:afterAutospacing="1"/>
    </w:pPr>
  </w:style>
  <w:style w:type="character" w:customStyle="1" w:styleId="rvts15">
    <w:name w:val="rvts15"/>
    <w:basedOn w:val="a0"/>
    <w:uiPriority w:val="99"/>
    <w:rsid w:val="00D1302E"/>
    <w:rPr>
      <w:rFonts w:cs="Times New Roman"/>
    </w:rPr>
  </w:style>
  <w:style w:type="character" w:customStyle="1" w:styleId="rvts82">
    <w:name w:val="rvts82"/>
    <w:basedOn w:val="a0"/>
    <w:rsid w:val="00D1302E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D130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rsid w:val="00D1302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customStyle="1" w:styleId="1">
    <w:name w:val="Обычный1"/>
    <w:uiPriority w:val="99"/>
    <w:rsid w:val="00276BEB"/>
    <w:rPr>
      <w:lang w:val="uk-UA"/>
    </w:rPr>
  </w:style>
  <w:style w:type="paragraph" w:customStyle="1" w:styleId="10">
    <w:name w:val="Основной текст с отступом1"/>
    <w:basedOn w:val="a"/>
    <w:link w:val="BodyTextIndentChar"/>
    <w:rsid w:val="00276BEB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a0"/>
    <w:link w:val="10"/>
    <w:semiHidden/>
    <w:rsid w:val="00995FB4"/>
    <w:rPr>
      <w:rFonts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276BEB"/>
    <w:pPr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76BEB"/>
    <w:rPr>
      <w:rFonts w:cs="Times New Roman"/>
      <w:sz w:val="24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276BEB"/>
    <w:pPr>
      <w:ind w:firstLine="708"/>
      <w:jc w:val="both"/>
    </w:pPr>
    <w:rPr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995FB4"/>
    <w:rPr>
      <w:rFonts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276BEB"/>
    <w:pPr>
      <w:ind w:left="4956"/>
    </w:pPr>
    <w:rPr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95FB4"/>
    <w:rPr>
      <w:rFonts w:cs="Times New Roman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276B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76BEB"/>
    <w:rPr>
      <w:rFonts w:cs="Times New Roman"/>
      <w:lang w:val="uk-UA" w:eastAsia="ru-RU"/>
    </w:rPr>
  </w:style>
  <w:style w:type="paragraph" w:customStyle="1" w:styleId="a8">
    <w:name w:val="Знак"/>
    <w:basedOn w:val="a"/>
    <w:rsid w:val="00276B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276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Обычный11"/>
    <w:rsid w:val="00276BEB"/>
    <w:pPr>
      <w:widowControl w:val="0"/>
      <w:snapToGrid w:val="0"/>
      <w:spacing w:before="260" w:line="300" w:lineRule="auto"/>
      <w:ind w:firstLine="560"/>
      <w:jc w:val="both"/>
    </w:pPr>
    <w:rPr>
      <w:sz w:val="24"/>
      <w:lang w:val="uk-UA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EC5498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unhideWhenUsed/>
    <w:rsid w:val="00C0620C"/>
    <w:pPr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60605F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31110E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aliases w:val="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link w:val="12"/>
    <w:rsid w:val="00A13072"/>
    <w:pPr>
      <w:spacing w:before="100" w:beforeAutospacing="1" w:after="100" w:afterAutospacing="1"/>
    </w:pPr>
    <w:rPr>
      <w:lang w:val="ru-RU" w:eastAsia="ru-RU"/>
    </w:rPr>
  </w:style>
  <w:style w:type="character" w:customStyle="1" w:styleId="BodytextTimesNewRoman55">
    <w:name w:val="Body text + Times New Roman55"/>
    <w:aliases w:val="826,5 pt40"/>
    <w:rsid w:val="00F2484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character" w:customStyle="1" w:styleId="BodytextTimesNewRoman">
    <w:name w:val="Body text + Times New Roman"/>
    <w:aliases w:val="8,5 pt,Not Bold,Основной текст + Times New Roman,7,Не полужирный,Интервал 0 pt,Основной текст + 11,Основной текст + 7,Колонтитул + 11"/>
    <w:uiPriority w:val="99"/>
    <w:rsid w:val="0081311C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13">
    <w:name w:val="Знак Знак1 Знак Знак Знак"/>
    <w:basedOn w:val="a"/>
    <w:rsid w:val="0081311C"/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Основний текст (5)2"/>
    <w:basedOn w:val="a0"/>
    <w:rsid w:val="004D6920"/>
    <w:rPr>
      <w:b/>
      <w:bCs/>
      <w:sz w:val="26"/>
      <w:szCs w:val="26"/>
      <w:lang w:bidi="ar-SA"/>
    </w:rPr>
  </w:style>
  <w:style w:type="character" w:customStyle="1" w:styleId="5">
    <w:name w:val="Основний текст (5)_"/>
    <w:basedOn w:val="a0"/>
    <w:link w:val="51"/>
    <w:rsid w:val="004D6920"/>
    <w:rPr>
      <w:b/>
      <w:bCs/>
      <w:sz w:val="26"/>
      <w:szCs w:val="26"/>
      <w:lang w:bidi="ar-SA"/>
    </w:rPr>
  </w:style>
  <w:style w:type="paragraph" w:customStyle="1" w:styleId="51">
    <w:name w:val="Основний текст (5)1"/>
    <w:basedOn w:val="a"/>
    <w:link w:val="5"/>
    <w:rsid w:val="004D6920"/>
    <w:pPr>
      <w:widowControl w:val="0"/>
      <w:shd w:val="clear" w:color="auto" w:fill="FFFFFF"/>
      <w:spacing w:before="360" w:line="322" w:lineRule="exact"/>
      <w:jc w:val="both"/>
    </w:pPr>
    <w:rPr>
      <w:b/>
      <w:bCs/>
      <w:sz w:val="26"/>
      <w:szCs w:val="26"/>
      <w:lang w:val="ru-RU" w:eastAsia="ru-RU"/>
    </w:rPr>
  </w:style>
  <w:style w:type="character" w:customStyle="1" w:styleId="ad">
    <w:name w:val="Основний текст_"/>
    <w:basedOn w:val="a0"/>
    <w:link w:val="14"/>
    <w:rsid w:val="004D6920"/>
    <w:rPr>
      <w:sz w:val="23"/>
      <w:szCs w:val="23"/>
      <w:lang w:bidi="ar-SA"/>
    </w:rPr>
  </w:style>
  <w:style w:type="paragraph" w:customStyle="1" w:styleId="14">
    <w:name w:val="Основний текст1"/>
    <w:basedOn w:val="a"/>
    <w:link w:val="ad"/>
    <w:rsid w:val="004D6920"/>
    <w:pPr>
      <w:widowControl w:val="0"/>
      <w:shd w:val="clear" w:color="auto" w:fill="FFFFFF"/>
      <w:spacing w:before="840" w:after="360" w:line="240" w:lineRule="atLeast"/>
      <w:jc w:val="both"/>
    </w:pPr>
    <w:rPr>
      <w:sz w:val="23"/>
      <w:szCs w:val="23"/>
      <w:lang w:val="ru-RU" w:eastAsia="ru-RU"/>
    </w:rPr>
  </w:style>
  <w:style w:type="character" w:customStyle="1" w:styleId="22">
    <w:name w:val="Основний текст2"/>
    <w:basedOn w:val="ad"/>
    <w:rsid w:val="004D6920"/>
    <w:rPr>
      <w:rFonts w:ascii="Times New Roman" w:hAnsi="Times New Roman" w:cs="Times New Roman"/>
      <w:u w:val="none"/>
    </w:rPr>
  </w:style>
  <w:style w:type="character" w:customStyle="1" w:styleId="41">
    <w:name w:val="Основний текст4"/>
    <w:basedOn w:val="ad"/>
    <w:rsid w:val="004D6920"/>
    <w:rPr>
      <w:rFonts w:ascii="Times New Roman" w:hAnsi="Times New Roman" w:cs="Times New Roman"/>
      <w:u w:val="none"/>
    </w:rPr>
  </w:style>
  <w:style w:type="character" w:customStyle="1" w:styleId="14pt2">
    <w:name w:val="Основний текст + 14 pt2"/>
    <w:basedOn w:val="ad"/>
    <w:rsid w:val="004D6920"/>
    <w:rPr>
      <w:rFonts w:ascii="Times New Roman" w:hAnsi="Times New Roman" w:cs="Times New Roman"/>
      <w:sz w:val="28"/>
      <w:szCs w:val="28"/>
      <w:u w:val="none"/>
    </w:rPr>
  </w:style>
  <w:style w:type="character" w:customStyle="1" w:styleId="ae">
    <w:name w:val="Колонтитул_"/>
    <w:basedOn w:val="a0"/>
    <w:link w:val="15"/>
    <w:rsid w:val="000360A5"/>
    <w:rPr>
      <w:sz w:val="23"/>
      <w:szCs w:val="23"/>
      <w:lang w:bidi="ar-SA"/>
    </w:rPr>
  </w:style>
  <w:style w:type="character" w:customStyle="1" w:styleId="100">
    <w:name w:val="Основний текст (10)_"/>
    <w:basedOn w:val="a0"/>
    <w:link w:val="101"/>
    <w:rsid w:val="000360A5"/>
    <w:rPr>
      <w:b/>
      <w:bCs/>
      <w:i/>
      <w:iCs/>
      <w:sz w:val="19"/>
      <w:szCs w:val="19"/>
      <w:lang w:bidi="ar-SA"/>
    </w:rPr>
  </w:style>
  <w:style w:type="paragraph" w:customStyle="1" w:styleId="15">
    <w:name w:val="Колонтитул1"/>
    <w:basedOn w:val="a"/>
    <w:link w:val="ae"/>
    <w:rsid w:val="000360A5"/>
    <w:pPr>
      <w:widowControl w:val="0"/>
      <w:shd w:val="clear" w:color="auto" w:fill="FFFFFF"/>
      <w:spacing w:line="240" w:lineRule="atLeast"/>
    </w:pPr>
    <w:rPr>
      <w:sz w:val="23"/>
      <w:szCs w:val="23"/>
      <w:lang w:val="ru-RU" w:eastAsia="ru-RU"/>
    </w:rPr>
  </w:style>
  <w:style w:type="paragraph" w:customStyle="1" w:styleId="101">
    <w:name w:val="Основний текст (10)1"/>
    <w:basedOn w:val="a"/>
    <w:link w:val="100"/>
    <w:rsid w:val="000360A5"/>
    <w:pPr>
      <w:widowControl w:val="0"/>
      <w:shd w:val="clear" w:color="auto" w:fill="FFFFFF"/>
      <w:spacing w:before="660" w:line="240" w:lineRule="atLeast"/>
    </w:pPr>
    <w:rPr>
      <w:b/>
      <w:bCs/>
      <w:i/>
      <w:iCs/>
      <w:sz w:val="19"/>
      <w:szCs w:val="19"/>
      <w:lang w:val="ru-RU" w:eastAsia="ru-RU"/>
    </w:rPr>
  </w:style>
  <w:style w:type="character" w:customStyle="1" w:styleId="BodyTextIndent">
    <w:name w:val="Body Text Indent Знак"/>
    <w:semiHidden/>
    <w:rsid w:val="0018597F"/>
    <w:rPr>
      <w:snapToGrid w:val="0"/>
      <w:sz w:val="28"/>
      <w:lang w:val="ru-RU" w:eastAsia="ru-RU" w:bidi="ar-SA"/>
    </w:rPr>
  </w:style>
  <w:style w:type="paragraph" w:customStyle="1" w:styleId="af">
    <w:name w:val="Знак Знак Знак Знак Знак Знак Знак"/>
    <w:basedOn w:val="a"/>
    <w:rsid w:val="00E83B87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F58D0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F264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A8142D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qFormat/>
    <w:rsid w:val="009F2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FR1">
    <w:name w:val="FR1"/>
    <w:rsid w:val="009F26A6"/>
    <w:pPr>
      <w:widowControl w:val="0"/>
      <w:spacing w:line="260" w:lineRule="auto"/>
      <w:ind w:firstLine="860"/>
    </w:pPr>
    <w:rPr>
      <w:sz w:val="28"/>
      <w:lang w:val="uk-UA"/>
    </w:rPr>
  </w:style>
  <w:style w:type="paragraph" w:customStyle="1" w:styleId="af2">
    <w:name w:val="Обычныйу"/>
    <w:basedOn w:val="a"/>
    <w:rsid w:val="004366B3"/>
    <w:pPr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af3">
    <w:name w:val="Знак"/>
    <w:basedOn w:val="a"/>
    <w:rsid w:val="003724B1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rsid w:val="003724B1"/>
    <w:pPr>
      <w:spacing w:after="120"/>
      <w:ind w:left="283"/>
    </w:pPr>
  </w:style>
  <w:style w:type="paragraph" w:styleId="31">
    <w:name w:val="Body Text 3"/>
    <w:basedOn w:val="a"/>
    <w:rsid w:val="009D401A"/>
    <w:pPr>
      <w:spacing w:after="120"/>
    </w:pPr>
    <w:rPr>
      <w:sz w:val="16"/>
      <w:szCs w:val="16"/>
    </w:rPr>
  </w:style>
  <w:style w:type="paragraph" w:customStyle="1" w:styleId="CharCharCharChar1">
    <w:name w:val="Char Знак Знак Char Знак Знак Char Знак Знак Char Знак Знак Знак Знак Знак"/>
    <w:basedOn w:val="a"/>
    <w:rsid w:val="009D401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"/>
    <w:basedOn w:val="a"/>
    <w:rsid w:val="0083304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5802CE"/>
    <w:rPr>
      <w:rFonts w:ascii="Times New Roman" w:hAnsi="Times New Roman"/>
      <w:color w:val="000000"/>
      <w:sz w:val="24"/>
    </w:rPr>
  </w:style>
  <w:style w:type="character" w:customStyle="1" w:styleId="BodyTextChar1">
    <w:name w:val="Body Text Char1"/>
    <w:locked/>
    <w:rsid w:val="005802CE"/>
    <w:rPr>
      <w:rFonts w:hAnsi="Times New Roman"/>
      <w:spacing w:val="8"/>
      <w:shd w:val="clear" w:color="auto" w:fill="FFFFFF"/>
    </w:rPr>
  </w:style>
  <w:style w:type="paragraph" w:customStyle="1" w:styleId="af5">
    <w:name w:val="Знак Знак Знак Знак Знак Знак Знак Знак Знак Знак"/>
    <w:basedOn w:val="a"/>
    <w:rsid w:val="008166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A67737"/>
    <w:rPr>
      <w:rFonts w:ascii="Verdana" w:hAnsi="Verdana"/>
      <w:sz w:val="20"/>
      <w:szCs w:val="20"/>
      <w:lang w:val="en-US" w:eastAsia="en-US"/>
    </w:rPr>
  </w:style>
  <w:style w:type="paragraph" w:styleId="af6">
    <w:name w:val="Plain Text"/>
    <w:basedOn w:val="a"/>
    <w:rsid w:val="00A67737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harCharCharChar3">
    <w:name w:val="Char Знак Знак Char Знак Знак Char Знак Знак Char Знак Знак Знак Знак"/>
    <w:basedOn w:val="a"/>
    <w:rsid w:val="003274A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0">
    <w:name w:val="Char Знак Знак Char Знак Знак Char Знак Знак Char Знак Знак Знак1"/>
    <w:basedOn w:val="a"/>
    <w:uiPriority w:val="99"/>
    <w:rsid w:val="00782C2D"/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10"/>
    <w:qFormat/>
    <w:rsid w:val="00EA781C"/>
    <w:pPr>
      <w:jc w:val="center"/>
    </w:pPr>
    <w:rPr>
      <w:rFonts w:ascii="Tahoma" w:hAnsi="Tahoma"/>
      <w:szCs w:val="20"/>
      <w:lang w:val="ru-RU"/>
    </w:rPr>
  </w:style>
  <w:style w:type="character" w:customStyle="1" w:styleId="af8">
    <w:name w:val="Название Знак"/>
    <w:basedOn w:val="a0"/>
    <w:link w:val="af7"/>
    <w:uiPriority w:val="10"/>
    <w:rsid w:val="00EA781C"/>
    <w:rPr>
      <w:rFonts w:ascii="Tahoma" w:hAnsi="Tahoma"/>
      <w:sz w:val="24"/>
      <w:lang w:val="ru-RU"/>
    </w:rPr>
  </w:style>
  <w:style w:type="character" w:customStyle="1" w:styleId="23">
    <w:name w:val="Основной текст (2)_ Знак Знак"/>
    <w:basedOn w:val="a0"/>
    <w:locked/>
    <w:rsid w:val="00CE6EF5"/>
    <w:rPr>
      <w:sz w:val="28"/>
      <w:szCs w:val="28"/>
      <w:lang w:bidi="ar-SA"/>
    </w:rPr>
  </w:style>
  <w:style w:type="paragraph" w:customStyle="1" w:styleId="af9">
    <w:name w:val="Нормальний текст"/>
    <w:basedOn w:val="a"/>
    <w:rsid w:val="00B5533A"/>
    <w:pPr>
      <w:spacing w:before="120" w:line="276" w:lineRule="auto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styleId="afa">
    <w:name w:val="No Spacing"/>
    <w:uiPriority w:val="1"/>
    <w:qFormat/>
    <w:rsid w:val="00AB33E4"/>
    <w:rPr>
      <w:sz w:val="24"/>
      <w:szCs w:val="24"/>
      <w:lang w:val="uk-UA" w:eastAsia="uk-UA"/>
    </w:rPr>
  </w:style>
  <w:style w:type="paragraph" w:styleId="afb">
    <w:name w:val="footer"/>
    <w:basedOn w:val="a"/>
    <w:link w:val="afc"/>
    <w:rsid w:val="005452FC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basedOn w:val="a0"/>
    <w:link w:val="afb"/>
    <w:rsid w:val="005452FC"/>
    <w:rPr>
      <w:sz w:val="24"/>
      <w:szCs w:val="24"/>
    </w:rPr>
  </w:style>
  <w:style w:type="character" w:customStyle="1" w:styleId="24">
    <w:name w:val="Основной текст (2)_"/>
    <w:basedOn w:val="a0"/>
    <w:link w:val="210"/>
    <w:locked/>
    <w:rsid w:val="00F8514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F8514A"/>
    <w:pPr>
      <w:widowControl w:val="0"/>
      <w:shd w:val="clear" w:color="auto" w:fill="FFFFFF"/>
      <w:spacing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locked/>
    <w:rsid w:val="00F8514A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F8514A"/>
    <w:pPr>
      <w:widowControl w:val="0"/>
      <w:shd w:val="clear" w:color="auto" w:fill="FFFFFF"/>
      <w:spacing w:before="480" w:line="322" w:lineRule="exact"/>
      <w:jc w:val="center"/>
      <w:outlineLvl w:val="1"/>
    </w:pPr>
    <w:rPr>
      <w:b/>
      <w:bCs/>
      <w:sz w:val="28"/>
      <w:szCs w:val="28"/>
      <w:shd w:val="clear" w:color="auto" w:fill="FFFFFF"/>
    </w:rPr>
  </w:style>
  <w:style w:type="paragraph" w:styleId="afd">
    <w:name w:val="List Paragraph"/>
    <w:basedOn w:val="a"/>
    <w:uiPriority w:val="34"/>
    <w:qFormat/>
    <w:rsid w:val="002474E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2">
    <w:name w:val="Обычный (веб) Знак1"/>
    <w:aliases w:val="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Обычный (веб) Знак Знак"/>
    <w:basedOn w:val="a0"/>
    <w:link w:val="ac"/>
    <w:locked/>
    <w:rsid w:val="00892940"/>
    <w:rPr>
      <w:sz w:val="24"/>
      <w:szCs w:val="24"/>
      <w:lang w:val="ru-RU" w:eastAsia="ru-RU"/>
    </w:rPr>
  </w:style>
  <w:style w:type="character" w:customStyle="1" w:styleId="18">
    <w:name w:val="Знак Знак1"/>
    <w:basedOn w:val="a0"/>
    <w:locked/>
    <w:rsid w:val="00DD1B64"/>
    <w:rPr>
      <w:lang w:val="ru-RU" w:eastAsia="ru-RU" w:bidi="ar-SA"/>
    </w:rPr>
  </w:style>
  <w:style w:type="character" w:customStyle="1" w:styleId="z-label">
    <w:name w:val="z-label"/>
    <w:basedOn w:val="a0"/>
    <w:rsid w:val="00CE5D54"/>
  </w:style>
  <w:style w:type="character" w:customStyle="1" w:styleId="42">
    <w:name w:val="Основной текст (4)_"/>
    <w:basedOn w:val="a0"/>
    <w:link w:val="410"/>
    <w:rsid w:val="00F626F0"/>
  </w:style>
  <w:style w:type="character" w:customStyle="1" w:styleId="10pt">
    <w:name w:val="Заголовок №1 + Интервал 0 pt"/>
    <w:basedOn w:val="a0"/>
    <w:rsid w:val="00F626F0"/>
    <w:rPr>
      <w:rFonts w:ascii="Times New Roman" w:hAnsi="Times New Roman" w:cs="Times New Roman"/>
      <w:b/>
      <w:bCs/>
      <w:spacing w:val="0"/>
      <w:u w:val="none"/>
      <w:lang w:bidi="ar-SA"/>
    </w:rPr>
  </w:style>
  <w:style w:type="paragraph" w:customStyle="1" w:styleId="410">
    <w:name w:val="Основной текст (4)1"/>
    <w:basedOn w:val="a"/>
    <w:link w:val="42"/>
    <w:rsid w:val="00F626F0"/>
    <w:pPr>
      <w:widowControl w:val="0"/>
      <w:spacing w:line="240" w:lineRule="atLeast"/>
    </w:pPr>
    <w:rPr>
      <w:sz w:val="20"/>
      <w:szCs w:val="20"/>
    </w:rPr>
  </w:style>
  <w:style w:type="character" w:customStyle="1" w:styleId="19">
    <w:name w:val="Заголовок №1_"/>
    <w:rsid w:val="00AB55E7"/>
    <w:rPr>
      <w:rFonts w:cs="Times New Roman"/>
      <w:b/>
      <w:bCs/>
      <w:lang w:bidi="ar-SA"/>
    </w:rPr>
  </w:style>
  <w:style w:type="character" w:customStyle="1" w:styleId="FontStyle74">
    <w:name w:val="Font Style74"/>
    <w:basedOn w:val="a0"/>
    <w:rsid w:val="00214A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_Odessa_rezyme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S_Odessa_rezym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4F44-1891-4251-8C91-26695840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4472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КАБІНЕТ МІНІСТРІВ УКРАЇНИ</vt:lpstr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Z64162006</dc:creator>
  <cp:lastModifiedBy>d04kuc</cp:lastModifiedBy>
  <cp:revision>7</cp:revision>
  <cp:lastPrinted>2022-11-16T11:38:00Z</cp:lastPrinted>
  <dcterms:created xsi:type="dcterms:W3CDTF">2024-03-26T12:48:00Z</dcterms:created>
  <dcterms:modified xsi:type="dcterms:W3CDTF">2025-05-09T13:14:00Z</dcterms:modified>
</cp:coreProperties>
</file>